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7B4B" w14:textId="0F90A98B" w:rsidR="004A53E6" w:rsidRPr="002214B7" w:rsidRDefault="00832D64"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u w:val="single"/>
          <w:lang w:val="en-GB"/>
        </w:rPr>
      </w:pPr>
      <w:r>
        <w:rPr>
          <w:b/>
          <w:bCs/>
          <w:color w:val="000000" w:themeColor="text1"/>
          <w:sz w:val="24"/>
          <w:szCs w:val="24"/>
          <w:u w:val="single"/>
          <w:lang w:val="en-GB"/>
        </w:rPr>
        <w:t xml:space="preserve"> </w:t>
      </w:r>
      <w:r w:rsidR="002B28BE" w:rsidRPr="002214B7">
        <w:rPr>
          <w:b/>
          <w:bCs/>
          <w:color w:val="000000" w:themeColor="text1"/>
          <w:sz w:val="24"/>
          <w:szCs w:val="24"/>
          <w:u w:val="single"/>
          <w:lang w:val="en-GB"/>
        </w:rPr>
        <w:t xml:space="preserve">ESA </w:t>
      </w:r>
      <w:r w:rsidR="00F65A88" w:rsidRPr="002214B7">
        <w:rPr>
          <w:b/>
          <w:bCs/>
          <w:color w:val="000000" w:themeColor="text1"/>
          <w:sz w:val="24"/>
          <w:szCs w:val="24"/>
          <w:u w:val="single"/>
          <w:lang w:val="en-GB"/>
        </w:rPr>
        <w:t>Highlights 20</w:t>
      </w:r>
      <w:r w:rsidR="00246903" w:rsidRPr="002214B7">
        <w:rPr>
          <w:b/>
          <w:bCs/>
          <w:color w:val="000000" w:themeColor="text1"/>
          <w:sz w:val="24"/>
          <w:szCs w:val="24"/>
          <w:u w:val="single"/>
          <w:lang w:val="en-GB"/>
        </w:rPr>
        <w:t>2</w:t>
      </w:r>
      <w:r w:rsidR="00A60AF0" w:rsidRPr="002214B7">
        <w:rPr>
          <w:b/>
          <w:bCs/>
          <w:color w:val="000000" w:themeColor="text1"/>
          <w:sz w:val="24"/>
          <w:szCs w:val="24"/>
          <w:u w:val="single"/>
          <w:lang w:val="en-GB"/>
        </w:rPr>
        <w:t>2</w:t>
      </w:r>
    </w:p>
    <w:p w14:paraId="585AEA81" w14:textId="32E3314E" w:rsidR="0075408F" w:rsidRPr="002214B7" w:rsidRDefault="0075408F"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u w:val="single"/>
          <w:lang w:val="en-GB"/>
        </w:rPr>
      </w:pPr>
    </w:p>
    <w:p w14:paraId="10F1FF4C" w14:textId="1E1241D8" w:rsidR="00A60AF0" w:rsidRPr="002214B7" w:rsidRDefault="00A60AF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rPr>
      </w:pPr>
      <w:r w:rsidRPr="002214B7">
        <w:rPr>
          <w:color w:val="000000" w:themeColor="text1"/>
        </w:rPr>
        <w:t xml:space="preserve">2022 was a year of many ‘firsts’ for space in Europe, seeing the first European female ISS commander, the launch of the first Vega-C rocket, Solar Orbiter’s first close encounter with our home star, the launch of the first Artemis mission working to bring humans back to the </w:t>
      </w:r>
      <w:r w:rsidR="00605BEB" w:rsidRPr="002214B7">
        <w:rPr>
          <w:color w:val="000000" w:themeColor="text1"/>
        </w:rPr>
        <w:t>M</w:t>
      </w:r>
      <w:r w:rsidRPr="002214B7">
        <w:rPr>
          <w:color w:val="000000" w:themeColor="text1"/>
        </w:rPr>
        <w:t>oon, and first images from the James Webb Space Telescope.</w:t>
      </w:r>
    </w:p>
    <w:p w14:paraId="24E3E258" w14:textId="3D74B0E5" w:rsidR="00A60AF0" w:rsidRPr="002214B7" w:rsidRDefault="00A60AF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rPr>
      </w:pPr>
      <w:r w:rsidRPr="002214B7">
        <w:rPr>
          <w:color w:val="000000" w:themeColor="text1"/>
        </w:rPr>
        <w:t xml:space="preserve">Let’s </w:t>
      </w:r>
      <w:proofErr w:type="gramStart"/>
      <w:r w:rsidRPr="002214B7">
        <w:rPr>
          <w:color w:val="000000" w:themeColor="text1"/>
        </w:rPr>
        <w:t>take a look</w:t>
      </w:r>
      <w:proofErr w:type="gramEnd"/>
      <w:r w:rsidRPr="002214B7">
        <w:rPr>
          <w:color w:val="000000" w:themeColor="text1"/>
        </w:rPr>
        <w:t xml:space="preserve"> at the highlights and accomplishments of the European Space Agency during 2022</w:t>
      </w:r>
      <w:r w:rsidR="00605BEB" w:rsidRPr="002214B7">
        <w:rPr>
          <w:color w:val="000000" w:themeColor="text1"/>
        </w:rPr>
        <w:t>.</w:t>
      </w:r>
    </w:p>
    <w:p w14:paraId="75BCEC68" w14:textId="77777777" w:rsidR="006A44FF" w:rsidRPr="002214B7" w:rsidRDefault="006A44FF"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lang w:val="en-GB"/>
        </w:rPr>
      </w:pPr>
    </w:p>
    <w:tbl>
      <w:tblPr>
        <w:tblW w:w="9567" w:type="dxa"/>
        <w:tblInd w:w="1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0"/>
        <w:gridCol w:w="5447"/>
      </w:tblGrid>
      <w:tr w:rsidR="001E0EBF" w:rsidRPr="002214B7" w14:paraId="5854F8A0" w14:textId="77777777">
        <w:trPr>
          <w:trHeight w:val="28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E3FF0FF" w14:textId="77777777" w:rsidR="004A53E6" w:rsidRPr="002214B7"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lang w:val="en-GB"/>
              </w:rPr>
            </w:pPr>
            <w:r w:rsidRPr="002214B7">
              <w:rPr>
                <w:color w:val="000000" w:themeColor="text1"/>
                <w:sz w:val="24"/>
                <w:szCs w:val="24"/>
                <w:lang w:val="en-GB"/>
              </w:rPr>
              <w:t>10:00:00</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60D53CE" w14:textId="77777777" w:rsidR="004A53E6" w:rsidRPr="002214B7"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lang w:val="en-GB"/>
              </w:rPr>
            </w:pPr>
            <w:r w:rsidRPr="002214B7">
              <w:rPr>
                <w:color w:val="000000" w:themeColor="text1"/>
                <w:sz w:val="24"/>
                <w:szCs w:val="24"/>
                <w:lang w:val="en-GB"/>
              </w:rPr>
              <w:t xml:space="preserve">ESA leader </w:t>
            </w:r>
          </w:p>
        </w:tc>
      </w:tr>
      <w:tr w:rsidR="001E0EBF" w:rsidRPr="002214B7" w14:paraId="20701581" w14:textId="77777777">
        <w:trPr>
          <w:trHeight w:val="28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ED2F674" w14:textId="6C3C169F" w:rsidR="004A53E6" w:rsidRPr="002214B7"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lang w:val="en-GB"/>
              </w:rPr>
            </w:pPr>
            <w:r w:rsidRPr="002214B7">
              <w:rPr>
                <w:color w:val="000000" w:themeColor="text1"/>
                <w:sz w:val="24"/>
                <w:szCs w:val="24"/>
                <w:lang w:val="en-GB"/>
              </w:rPr>
              <w:t>10:00:</w:t>
            </w:r>
            <w:r w:rsidR="00A60AF0" w:rsidRPr="002214B7">
              <w:rPr>
                <w:color w:val="000000" w:themeColor="text1"/>
                <w:sz w:val="24"/>
                <w:szCs w:val="24"/>
                <w:lang w:val="en-GB"/>
              </w:rPr>
              <w:t>08</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E45A24D" w14:textId="6D0B4846" w:rsidR="004A53E6" w:rsidRPr="002214B7"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sz w:val="24"/>
                <w:szCs w:val="24"/>
                <w:lang w:val="en-GB"/>
              </w:rPr>
            </w:pPr>
            <w:r w:rsidRPr="002214B7">
              <w:rPr>
                <w:color w:val="000000" w:themeColor="text1"/>
                <w:sz w:val="24"/>
                <w:szCs w:val="24"/>
                <w:lang w:val="en-GB"/>
              </w:rPr>
              <w:t xml:space="preserve">Title: </w:t>
            </w:r>
            <w:r w:rsidR="009F5B26" w:rsidRPr="002214B7">
              <w:rPr>
                <w:color w:val="000000" w:themeColor="text1"/>
                <w:sz w:val="24"/>
                <w:szCs w:val="24"/>
                <w:lang w:val="en-GB"/>
              </w:rPr>
              <w:t>ESA High</w:t>
            </w:r>
            <w:r w:rsidR="001F2C2A" w:rsidRPr="002214B7">
              <w:rPr>
                <w:color w:val="000000" w:themeColor="text1"/>
                <w:sz w:val="24"/>
                <w:szCs w:val="24"/>
                <w:lang w:val="en-GB"/>
              </w:rPr>
              <w:t>l</w:t>
            </w:r>
            <w:r w:rsidR="009F5B26" w:rsidRPr="002214B7">
              <w:rPr>
                <w:color w:val="000000" w:themeColor="text1"/>
                <w:sz w:val="24"/>
                <w:szCs w:val="24"/>
                <w:lang w:val="en-GB"/>
              </w:rPr>
              <w:t>ights</w:t>
            </w:r>
            <w:r w:rsidR="002B28BE" w:rsidRPr="002214B7">
              <w:rPr>
                <w:color w:val="000000" w:themeColor="text1"/>
                <w:sz w:val="24"/>
                <w:szCs w:val="24"/>
                <w:lang w:val="en-GB"/>
              </w:rPr>
              <w:t xml:space="preserve"> 202</w:t>
            </w:r>
            <w:r w:rsidR="00A60AF0" w:rsidRPr="002214B7">
              <w:rPr>
                <w:color w:val="000000" w:themeColor="text1"/>
                <w:sz w:val="24"/>
                <w:szCs w:val="24"/>
                <w:lang w:val="en-GB"/>
              </w:rPr>
              <w:t>2</w:t>
            </w:r>
          </w:p>
        </w:tc>
      </w:tr>
      <w:tr w:rsidR="001E0EBF" w:rsidRPr="002214B7" w14:paraId="6CB86392" w14:textId="77777777" w:rsidTr="00701DD9">
        <w:trPr>
          <w:trHeight w:val="486"/>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BC97C30" w14:textId="4DDD6A63" w:rsidR="009E183E"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Aerial</w:t>
            </w:r>
            <w:r w:rsidR="00090BBF" w:rsidRPr="00CC2DC8">
              <w:rPr>
                <w:rFonts w:ascii="Calibri" w:hAnsi="Calibri" w:cs="Calibri"/>
                <w:color w:val="000000" w:themeColor="text1"/>
                <w:sz w:val="20"/>
                <w:szCs w:val="20"/>
                <w:lang w:val="en-GB"/>
              </w:rPr>
              <w:t xml:space="preserve"> </w:t>
            </w:r>
            <w:r w:rsidRPr="00CC2DC8">
              <w:rPr>
                <w:rFonts w:ascii="Calibri" w:hAnsi="Calibri" w:cs="Calibri"/>
                <w:color w:val="000000" w:themeColor="text1"/>
                <w:sz w:val="20"/>
                <w:szCs w:val="20"/>
                <w:lang w:val="en-GB"/>
              </w:rPr>
              <w:t>establishing shot</w:t>
            </w:r>
            <w:r w:rsidR="00090BBF" w:rsidRPr="00CC2DC8">
              <w:rPr>
                <w:rFonts w:ascii="Calibri" w:hAnsi="Calibri" w:cs="Calibri"/>
                <w:color w:val="000000" w:themeColor="text1"/>
                <w:sz w:val="20"/>
                <w:szCs w:val="20"/>
                <w:lang w:val="en-GB"/>
              </w:rPr>
              <w:t xml:space="preserve"> ESTEC; </w:t>
            </w:r>
            <w:proofErr w:type="spellStart"/>
            <w:r w:rsidR="00090BBF" w:rsidRPr="00CC2DC8">
              <w:rPr>
                <w:rFonts w:ascii="Calibri" w:hAnsi="Calibri" w:cs="Calibri"/>
                <w:color w:val="000000" w:themeColor="text1"/>
                <w:sz w:val="20"/>
                <w:szCs w:val="20"/>
                <w:lang w:val="en-GB"/>
              </w:rPr>
              <w:t>Noordwijk</w:t>
            </w:r>
            <w:proofErr w:type="spellEnd"/>
            <w:r w:rsidR="00090BBF" w:rsidRPr="00CC2DC8">
              <w:rPr>
                <w:rFonts w:ascii="Calibri" w:hAnsi="Calibri" w:cs="Calibri"/>
                <w:color w:val="000000" w:themeColor="text1"/>
                <w:sz w:val="20"/>
                <w:szCs w:val="20"/>
                <w:lang w:val="en-GB"/>
              </w:rPr>
              <w:t>, the Netherlands – unknown date ©</w:t>
            </w:r>
            <w:r w:rsidR="0048689E" w:rsidRPr="00CC2DC8">
              <w:rPr>
                <w:rFonts w:ascii="Calibri" w:hAnsi="Calibri" w:cs="Calibri"/>
                <w:color w:val="000000" w:themeColor="text1"/>
                <w:sz w:val="20"/>
                <w:szCs w:val="20"/>
                <w:lang w:val="en-GB"/>
              </w:rPr>
              <w:t>ESA</w:t>
            </w:r>
          </w:p>
          <w:p w14:paraId="72ACB400" w14:textId="5464830F"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ESA astronaut announcement event; Berlin, Germany – Nov 2022 </w:t>
            </w:r>
            <w:r w:rsidRPr="00CC2DC8">
              <w:rPr>
                <w:rFonts w:ascii="Calibri" w:hAnsi="Calibri" w:cs="Calibri"/>
                <w:color w:val="000000" w:themeColor="text1"/>
                <w:sz w:val="20"/>
                <w:szCs w:val="20"/>
                <w:lang w:val="en-GB"/>
              </w:rPr>
              <w:t>©ESA</w:t>
            </w:r>
          </w:p>
          <w:p w14:paraId="35FBC371" w14:textId="41376151" w:rsidR="00247372" w:rsidRPr="00CC2DC8" w:rsidRDefault="00247372" w:rsidP="00247372">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Vega-C inaugural flight launch; Kourou, French Guiana </w:t>
            </w:r>
            <w:r w:rsidRPr="00CC2DC8">
              <w:rPr>
                <w:rFonts w:ascii="Calibri" w:hAnsi="Calibri" w:cs="Calibri"/>
                <w:color w:val="000000" w:themeColor="text1"/>
                <w:sz w:val="20"/>
                <w:szCs w:val="20"/>
                <w:lang w:val="en-GB"/>
              </w:rPr>
              <w:t xml:space="preserve">– </w:t>
            </w:r>
            <w:r w:rsidRPr="00CC2DC8">
              <w:rPr>
                <w:rFonts w:ascii="Calibri" w:hAnsi="Calibri" w:cs="Calibri"/>
                <w:color w:val="000000" w:themeColor="text1"/>
                <w:sz w:val="20"/>
                <w:szCs w:val="20"/>
                <w:lang w:val="en-GB"/>
              </w:rPr>
              <w:t>2022</w:t>
            </w:r>
            <w:r w:rsidRPr="00CC2DC8">
              <w:rPr>
                <w:rFonts w:ascii="Calibri" w:hAnsi="Calibri" w:cs="Calibri"/>
                <w:color w:val="000000" w:themeColor="text1"/>
                <w:sz w:val="20"/>
                <w:szCs w:val="20"/>
                <w:lang w:val="en-GB"/>
              </w:rPr>
              <w:t xml:space="preserve"> ©ESA</w:t>
            </w:r>
            <w:r w:rsidRPr="00CC2DC8">
              <w:rPr>
                <w:rFonts w:ascii="Calibri" w:hAnsi="Calibri" w:cs="Calibri"/>
                <w:color w:val="000000" w:themeColor="text1"/>
                <w:sz w:val="20"/>
                <w:szCs w:val="20"/>
                <w:lang w:val="en-GB"/>
              </w:rPr>
              <w:t>/CNES/Arianespace</w:t>
            </w:r>
          </w:p>
          <w:p w14:paraId="352A28D8"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View of Orion capsule and ESM near the Moon – Dec 2022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NASA</w:t>
            </w:r>
          </w:p>
          <w:p w14:paraId="059604FF"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 Cosmic Kiss spacewalk – 2022 </w:t>
            </w:r>
            <w:r w:rsidRPr="00CC2DC8">
              <w:rPr>
                <w:rFonts w:ascii="Calibri" w:hAnsi="Calibri" w:cs="Calibri"/>
                <w:color w:val="000000" w:themeColor="text1"/>
                <w:sz w:val="20"/>
                <w:szCs w:val="20"/>
                <w:lang w:val="en-GB"/>
              </w:rPr>
              <w:t>©ESA/NASA</w:t>
            </w:r>
          </w:p>
          <w:p w14:paraId="5E0E191C"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Solar Orbiter approaching the Sun – unknown date </w:t>
            </w:r>
            <w:r w:rsidRPr="00CC2DC8">
              <w:rPr>
                <w:rFonts w:ascii="Calibri" w:hAnsi="Calibri" w:cs="Calibri"/>
                <w:color w:val="000000" w:themeColor="text1"/>
                <w:sz w:val="20"/>
                <w:szCs w:val="20"/>
                <w:lang w:val="en-GB"/>
              </w:rPr>
              <w:t>©ESA</w:t>
            </w:r>
          </w:p>
          <w:p w14:paraId="6F44E212"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Solar Orbiter </w:t>
            </w:r>
            <w:r w:rsidRPr="00CC2DC8">
              <w:rPr>
                <w:rFonts w:ascii="Calibri" w:hAnsi="Calibri" w:cs="Calibri"/>
                <w:color w:val="000000" w:themeColor="text1"/>
                <w:sz w:val="20"/>
                <w:szCs w:val="20"/>
                <w:lang w:val="en-GB"/>
              </w:rPr>
              <w:t xml:space="preserve">facing </w:t>
            </w:r>
            <w:r w:rsidRPr="00CC2DC8">
              <w:rPr>
                <w:rFonts w:ascii="Calibri" w:hAnsi="Calibri" w:cs="Calibri"/>
                <w:color w:val="000000" w:themeColor="text1"/>
                <w:sz w:val="20"/>
                <w:szCs w:val="20"/>
                <w:lang w:val="en-GB"/>
              </w:rPr>
              <w:t>the Sun – unknown date ©ESA</w:t>
            </w:r>
          </w:p>
          <w:p w14:paraId="6808A286" w14:textId="3532E341"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Solar Orbiter images and video’s – May 2022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/NASA (3shots)</w:t>
            </w:r>
          </w:p>
          <w:p w14:paraId="1A77F8B3"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JWST launch on Ariane 5; Kourou, French Guiana – Dec 2021 </w:t>
            </w:r>
            <w:r w:rsidRPr="00CC2DC8">
              <w:rPr>
                <w:rFonts w:ascii="Calibri" w:hAnsi="Calibri" w:cs="Calibri"/>
                <w:color w:val="000000" w:themeColor="text1"/>
                <w:sz w:val="20"/>
                <w:szCs w:val="20"/>
                <w:lang w:val="en-GB"/>
              </w:rPr>
              <w:t>©ESA/CNES/Arianespace</w:t>
            </w:r>
          </w:p>
          <w:p w14:paraId="77B61032"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JWST </w:t>
            </w:r>
            <w:r w:rsidRPr="00CC2DC8">
              <w:rPr>
                <w:rFonts w:ascii="Calibri" w:hAnsi="Calibri" w:cs="Calibri"/>
                <w:color w:val="000000" w:themeColor="text1"/>
                <w:sz w:val="20"/>
                <w:szCs w:val="20"/>
                <w:lang w:val="en-GB"/>
              </w:rPr>
              <w:t xml:space="preserve">decoupling in space </w:t>
            </w:r>
            <w:r w:rsidRPr="00CC2DC8">
              <w:rPr>
                <w:rFonts w:ascii="Calibri" w:hAnsi="Calibri" w:cs="Calibri"/>
                <w:color w:val="000000" w:themeColor="text1"/>
                <w:sz w:val="20"/>
                <w:szCs w:val="20"/>
                <w:lang w:val="en-GB"/>
              </w:rPr>
              <w:t>– Dec 2021 ©ESA/CNES/Arianespace</w:t>
            </w:r>
          </w:p>
          <w:p w14:paraId="03B1B3A2"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JWST animation – 2021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 xml:space="preserve">ATG </w:t>
            </w:r>
            <w:proofErr w:type="spellStart"/>
            <w:r w:rsidRPr="00CC2DC8">
              <w:rPr>
                <w:rFonts w:ascii="Calibri" w:hAnsi="Calibri" w:cs="Calibri"/>
                <w:color w:val="000000" w:themeColor="text1"/>
                <w:sz w:val="20"/>
                <w:szCs w:val="20"/>
                <w:lang w:val="en-GB"/>
              </w:rPr>
              <w:t>Medialab</w:t>
            </w:r>
            <w:proofErr w:type="spellEnd"/>
          </w:p>
          <w:p w14:paraId="2C0C4171"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Video </w:t>
            </w:r>
            <w:r w:rsidRPr="00CC2DC8">
              <w:rPr>
                <w:rFonts w:ascii="Calibri" w:hAnsi="Calibri" w:cs="Calibri"/>
                <w:color w:val="000000" w:themeColor="text1"/>
                <w:sz w:val="20"/>
                <w:szCs w:val="20"/>
                <w:lang w:val="en-GB"/>
              </w:rPr>
              <w:t>tarantula nebula</w:t>
            </w:r>
            <w:r w:rsidRPr="00CC2DC8">
              <w:rPr>
                <w:rFonts w:ascii="Calibri" w:hAnsi="Calibri" w:cs="Calibri"/>
                <w:color w:val="000000" w:themeColor="text1"/>
                <w:sz w:val="20"/>
                <w:szCs w:val="20"/>
                <w:lang w:val="en-GB"/>
              </w:rPr>
              <w:t xml:space="preserve"> by JWST – 2022 </w:t>
            </w:r>
            <w:r w:rsidRPr="00CC2DC8">
              <w:rPr>
                <w:rFonts w:ascii="Calibri" w:hAnsi="Calibri" w:cs="Calibri"/>
                <w:color w:val="000000" w:themeColor="text1"/>
                <w:sz w:val="20"/>
                <w:szCs w:val="20"/>
                <w:lang w:val="en-GB"/>
              </w:rPr>
              <w:t>©ESA/NAS</w:t>
            </w:r>
            <w:r w:rsidRPr="00CC2DC8">
              <w:rPr>
                <w:rFonts w:ascii="Calibri" w:hAnsi="Calibri" w:cs="Calibri"/>
                <w:color w:val="000000" w:themeColor="text1"/>
                <w:sz w:val="20"/>
                <w:szCs w:val="20"/>
                <w:lang w:val="en-GB"/>
              </w:rPr>
              <w:t>A/CSA</w:t>
            </w:r>
          </w:p>
          <w:p w14:paraId="47F02FE3" w14:textId="77777777" w:rsidR="00247372" w:rsidRPr="00CC2DC8" w:rsidRDefault="00247372"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Video </w:t>
            </w:r>
            <w:r w:rsidRPr="00CC2DC8">
              <w:rPr>
                <w:rFonts w:ascii="Calibri" w:hAnsi="Calibri" w:cs="Calibri"/>
                <w:color w:val="000000" w:themeColor="text1"/>
                <w:sz w:val="20"/>
                <w:szCs w:val="20"/>
                <w:lang w:val="en-GB"/>
              </w:rPr>
              <w:t>pillars of creation</w:t>
            </w:r>
            <w:r w:rsidRPr="00CC2DC8">
              <w:rPr>
                <w:rFonts w:ascii="Calibri" w:hAnsi="Calibri" w:cs="Calibri"/>
                <w:color w:val="000000" w:themeColor="text1"/>
                <w:sz w:val="20"/>
                <w:szCs w:val="20"/>
                <w:lang w:val="en-GB"/>
              </w:rPr>
              <w:t xml:space="preserve"> by JWST – 2022 ©ESA/NASA/CSA</w:t>
            </w:r>
          </w:p>
          <w:p w14:paraId="0FC77B9A" w14:textId="77777777" w:rsidR="001B5D19" w:rsidRPr="00CC2DC8" w:rsidRDefault="001B5D19"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Infrared deep space image</w:t>
            </w:r>
            <w:r w:rsidRPr="00CC2DC8">
              <w:rPr>
                <w:rFonts w:ascii="Calibri" w:hAnsi="Calibri" w:cs="Calibri"/>
                <w:color w:val="000000" w:themeColor="text1"/>
                <w:sz w:val="20"/>
                <w:szCs w:val="20"/>
                <w:lang w:val="en-GB"/>
              </w:rPr>
              <w:t xml:space="preserve"> by JWST – 2022 ©ESA/NASA/CSA</w:t>
            </w:r>
          </w:p>
          <w:p w14:paraId="58359A52" w14:textId="77777777" w:rsidR="00701DD9" w:rsidRPr="00CC2DC8" w:rsidRDefault="00701DD9" w:rsidP="00EC4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GAIA spacecraft – unknown date </w:t>
            </w:r>
            <w:r w:rsidRPr="00CC2DC8">
              <w:rPr>
                <w:rFonts w:ascii="Calibri" w:hAnsi="Calibri" w:cs="Calibri"/>
                <w:color w:val="000000" w:themeColor="text1"/>
                <w:sz w:val="20"/>
                <w:szCs w:val="20"/>
                <w:lang w:val="en-GB"/>
              </w:rPr>
              <w:t xml:space="preserve">©ESA/ATG </w:t>
            </w:r>
            <w:proofErr w:type="spellStart"/>
            <w:r w:rsidRPr="00CC2DC8">
              <w:rPr>
                <w:rFonts w:ascii="Calibri" w:hAnsi="Calibri" w:cs="Calibri"/>
                <w:color w:val="000000" w:themeColor="text1"/>
                <w:sz w:val="20"/>
                <w:szCs w:val="20"/>
                <w:lang w:val="en-GB"/>
              </w:rPr>
              <w:t>Medialab</w:t>
            </w:r>
            <w:proofErr w:type="spellEnd"/>
          </w:p>
          <w:p w14:paraId="06F5ABD1" w14:textId="4177B316" w:rsidR="00701DD9" w:rsidRPr="00CC2DC8" w:rsidRDefault="00701DD9" w:rsidP="00701DD9">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Animat</w:t>
            </w:r>
            <w:r w:rsidRPr="00CC2DC8">
              <w:rPr>
                <w:rFonts w:ascii="Calibri" w:hAnsi="Calibri" w:cs="Calibri"/>
                <w:color w:val="000000" w:themeColor="text1"/>
                <w:sz w:val="20"/>
                <w:szCs w:val="20"/>
                <w:lang w:val="en-GB"/>
              </w:rPr>
              <w:t xml:space="preserve">ed </w:t>
            </w:r>
            <w:r w:rsidRPr="00CC2DC8">
              <w:rPr>
                <w:rFonts w:ascii="Calibri" w:hAnsi="Calibri" w:cs="Calibri"/>
                <w:color w:val="000000" w:themeColor="text1"/>
                <w:sz w:val="20"/>
                <w:szCs w:val="20"/>
                <w:lang w:val="en-GB"/>
              </w:rPr>
              <w:t xml:space="preserve">GAIA </w:t>
            </w:r>
            <w:r w:rsidRPr="00CC2DC8">
              <w:rPr>
                <w:rFonts w:ascii="Calibri" w:hAnsi="Calibri" w:cs="Calibri"/>
                <w:color w:val="000000" w:themeColor="text1"/>
                <w:sz w:val="20"/>
                <w:szCs w:val="20"/>
                <w:lang w:val="en-GB"/>
              </w:rPr>
              <w:t>third data release images</w:t>
            </w:r>
            <w:r w:rsidRPr="00CC2DC8">
              <w:rPr>
                <w:rFonts w:ascii="Calibri" w:hAnsi="Calibri" w:cs="Calibri"/>
                <w:color w:val="000000" w:themeColor="text1"/>
                <w:sz w:val="20"/>
                <w:szCs w:val="20"/>
                <w:lang w:val="en-GB"/>
              </w:rPr>
              <w:t xml:space="preserve"> – </w:t>
            </w:r>
            <w:r w:rsidRPr="00CC2DC8">
              <w:rPr>
                <w:rFonts w:ascii="Calibri" w:hAnsi="Calibri" w:cs="Calibri"/>
                <w:color w:val="000000" w:themeColor="text1"/>
                <w:sz w:val="20"/>
                <w:szCs w:val="20"/>
                <w:lang w:val="en-GB"/>
              </w:rPr>
              <w:t xml:space="preserve">2022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 xml:space="preserve"> (3shots)</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C5D1A6F" w14:textId="249E9079" w:rsidR="00A60AF0" w:rsidRPr="002214B7" w:rsidRDefault="00A60AF0" w:rsidP="00EC4EA7">
            <w:pPr>
              <w:pStyle w:val="Normaalweb"/>
              <w:spacing w:before="0" w:beforeAutospacing="0" w:after="0" w:afterAutospacing="0"/>
              <w:rPr>
                <w:rFonts w:ascii="Calibri" w:hAnsi="Calibri" w:cs="Calibri"/>
                <w:color w:val="000000" w:themeColor="text1"/>
                <w:lang w:val="en-US"/>
              </w:rPr>
            </w:pPr>
            <w:r w:rsidRPr="002214B7">
              <w:rPr>
                <w:rFonts w:ascii="Calibri" w:hAnsi="Calibri" w:cs="Calibri"/>
                <w:color w:val="000000" w:themeColor="text1"/>
                <w:lang w:val="en-US"/>
              </w:rPr>
              <w:t xml:space="preserve">As 2022 slowly </w:t>
            </w:r>
            <w:proofErr w:type="gramStart"/>
            <w:r w:rsidRPr="002214B7">
              <w:rPr>
                <w:rFonts w:ascii="Calibri" w:hAnsi="Calibri" w:cs="Calibri"/>
                <w:color w:val="000000" w:themeColor="text1"/>
                <w:lang w:val="en-US"/>
              </w:rPr>
              <w:t>comes to a close</w:t>
            </w:r>
            <w:proofErr w:type="gramEnd"/>
            <w:r w:rsidRPr="002214B7">
              <w:rPr>
                <w:rFonts w:ascii="Calibri" w:hAnsi="Calibri" w:cs="Calibri"/>
                <w:color w:val="000000" w:themeColor="text1"/>
                <w:lang w:val="en-US"/>
              </w:rPr>
              <w:t xml:space="preserve"> the European Space Agency ESA can look back at a fruitful year of many ‘firsts’ for space in Europe.</w:t>
            </w:r>
          </w:p>
          <w:p w14:paraId="299B1A65" w14:textId="72ECC954" w:rsidR="00A60AF0" w:rsidRPr="002214B7" w:rsidRDefault="00A60AF0" w:rsidP="00EC4EA7">
            <w:pPr>
              <w:pStyle w:val="Normaalweb"/>
              <w:spacing w:before="0" w:beforeAutospacing="0" w:after="0" w:afterAutospacing="0"/>
              <w:rPr>
                <w:rFonts w:ascii="Calibri" w:hAnsi="Calibri" w:cs="Calibri"/>
                <w:color w:val="000000" w:themeColor="text1"/>
                <w:lang w:val="en-US"/>
              </w:rPr>
            </w:pPr>
            <w:r w:rsidRPr="002214B7">
              <w:rPr>
                <w:rFonts w:ascii="Calibri" w:hAnsi="Calibri" w:cs="Calibri"/>
                <w:color w:val="000000" w:themeColor="text1"/>
                <w:lang w:val="en-US"/>
              </w:rPr>
              <w:t>In science, 2022 saw Solar Orbiters first encounter with our home star on March 26</w:t>
            </w:r>
            <w:r w:rsidRPr="002214B7">
              <w:rPr>
                <w:rFonts w:ascii="Calibri" w:hAnsi="Calibri" w:cs="Calibri"/>
                <w:color w:val="000000" w:themeColor="text1"/>
                <w:vertAlign w:val="superscript"/>
                <w:lang w:val="en-US"/>
              </w:rPr>
              <w:t>th</w:t>
            </w:r>
            <w:r w:rsidRPr="002214B7">
              <w:rPr>
                <w:rFonts w:ascii="Calibri" w:hAnsi="Calibri" w:cs="Calibri"/>
                <w:color w:val="000000" w:themeColor="text1"/>
                <w:lang w:val="en-US"/>
              </w:rPr>
              <w:t>. From within Mercury’s orbit</w:t>
            </w:r>
            <w:r w:rsidR="005871B7" w:rsidRPr="002214B7">
              <w:rPr>
                <w:rFonts w:ascii="Calibri" w:hAnsi="Calibri" w:cs="Calibri"/>
                <w:color w:val="000000" w:themeColor="text1"/>
                <w:lang w:val="en-US"/>
              </w:rPr>
              <w:t xml:space="preserve"> </w:t>
            </w:r>
            <w:r w:rsidRPr="002214B7">
              <w:rPr>
                <w:rFonts w:ascii="Calibri" w:hAnsi="Calibri" w:cs="Calibri"/>
                <w:color w:val="000000" w:themeColor="text1"/>
                <w:lang w:val="en-US"/>
              </w:rPr>
              <w:t xml:space="preserve">and with this spacecraft’s instruments all working together for the first time Solar Orbiter returned spectacular imagery and a wealth of scientific data back to earth. </w:t>
            </w:r>
          </w:p>
          <w:p w14:paraId="5B422B6C" w14:textId="47935D09" w:rsidR="001E0EBF" w:rsidRPr="002214B7" w:rsidRDefault="00A60AF0" w:rsidP="00605BEB">
            <w:pPr>
              <w:pStyle w:val="Normaalweb"/>
              <w:spacing w:before="0" w:beforeAutospacing="0" w:after="0" w:afterAutospacing="0"/>
              <w:rPr>
                <w:rFonts w:ascii="Calibri" w:hAnsi="Calibri" w:cs="Calibri"/>
                <w:color w:val="000000" w:themeColor="text1"/>
                <w:lang w:val="en-US"/>
              </w:rPr>
            </w:pPr>
            <w:r w:rsidRPr="002214B7">
              <w:rPr>
                <w:rFonts w:ascii="Calibri" w:hAnsi="Calibri" w:cs="Calibri"/>
                <w:color w:val="000000" w:themeColor="text1"/>
                <w:lang w:val="en-US"/>
              </w:rPr>
              <w:t>Just like Solar Orbiter another joint ESA/NASA mission pas</w:t>
            </w:r>
            <w:r w:rsidR="00605BEB" w:rsidRPr="002214B7">
              <w:rPr>
                <w:rFonts w:ascii="Calibri" w:hAnsi="Calibri" w:cs="Calibri"/>
                <w:color w:val="000000" w:themeColor="text1"/>
                <w:lang w:val="en-US"/>
              </w:rPr>
              <w:t>sed</w:t>
            </w:r>
            <w:r w:rsidRPr="002214B7">
              <w:rPr>
                <w:rFonts w:ascii="Calibri" w:hAnsi="Calibri" w:cs="Calibri"/>
                <w:color w:val="000000" w:themeColor="text1"/>
                <w:lang w:val="en-US"/>
              </w:rPr>
              <w:t xml:space="preserve"> an important milestone. </w:t>
            </w:r>
            <w:r w:rsidR="001E0EBF" w:rsidRPr="002214B7">
              <w:rPr>
                <w:rFonts w:ascii="Calibri" w:hAnsi="Calibri" w:cs="Calibri"/>
                <w:color w:val="000000" w:themeColor="text1"/>
                <w:lang w:val="en-US"/>
              </w:rPr>
              <w:t xml:space="preserve">After its launch in December 2021 on top of an Ariane 5 the brand-new </w:t>
            </w:r>
            <w:r w:rsidR="005871B7" w:rsidRPr="002214B7">
              <w:rPr>
                <w:rFonts w:ascii="Calibri" w:hAnsi="Calibri" w:cs="Calibri"/>
                <w:color w:val="000000" w:themeColor="text1"/>
                <w:lang w:val="en-US"/>
              </w:rPr>
              <w:t xml:space="preserve">James Webb </w:t>
            </w:r>
            <w:r w:rsidR="001E0EBF" w:rsidRPr="002214B7">
              <w:rPr>
                <w:rFonts w:ascii="Calibri" w:hAnsi="Calibri" w:cs="Calibri"/>
                <w:color w:val="000000" w:themeColor="text1"/>
                <w:lang w:val="en-US"/>
              </w:rPr>
              <w:t xml:space="preserve">space telescope reached the sun-earth L2 Lagrange point and </w:t>
            </w:r>
            <w:r w:rsidR="00605BEB" w:rsidRPr="002214B7">
              <w:rPr>
                <w:rFonts w:ascii="Calibri" w:hAnsi="Calibri" w:cs="Calibri"/>
                <w:color w:val="000000" w:themeColor="text1"/>
                <w:lang w:val="en-US"/>
              </w:rPr>
              <w:t>s</w:t>
            </w:r>
            <w:r w:rsidR="001E0EBF" w:rsidRPr="002214B7">
              <w:rPr>
                <w:rFonts w:ascii="Calibri" w:hAnsi="Calibri" w:cs="Calibri"/>
                <w:color w:val="000000" w:themeColor="text1"/>
                <w:lang w:val="en-US"/>
              </w:rPr>
              <w:t xml:space="preserve">tarted operations. Since then, Webb has provided humankind with breathtaking images of planets, distant and nearby galaxies </w:t>
            </w:r>
            <w:proofErr w:type="gramStart"/>
            <w:r w:rsidR="001E0EBF" w:rsidRPr="002214B7">
              <w:rPr>
                <w:rFonts w:ascii="Calibri" w:hAnsi="Calibri" w:cs="Calibri"/>
                <w:color w:val="000000" w:themeColor="text1"/>
                <w:lang w:val="en-US"/>
              </w:rPr>
              <w:t>and also</w:t>
            </w:r>
            <w:proofErr w:type="gramEnd"/>
            <w:r w:rsidR="001E0EBF" w:rsidRPr="002214B7">
              <w:rPr>
                <w:rStyle w:val="apple-converted-space"/>
                <w:rFonts w:ascii="Calibri" w:hAnsi="Calibri" w:cs="Calibri"/>
                <w:color w:val="000000" w:themeColor="text1"/>
                <w:sz w:val="30"/>
                <w:szCs w:val="30"/>
                <w:shd w:val="clear" w:color="auto" w:fill="FFFFFF"/>
                <w:lang w:val="en-US"/>
              </w:rPr>
              <w:t> </w:t>
            </w:r>
            <w:r w:rsidR="001E0EBF" w:rsidRPr="002214B7">
              <w:rPr>
                <w:rFonts w:ascii="Calibri" w:hAnsi="Calibri" w:cs="Calibri"/>
                <w:color w:val="000000" w:themeColor="text1"/>
                <w:shd w:val="clear" w:color="auto" w:fill="FFFFFF"/>
                <w:lang w:val="en-US"/>
              </w:rPr>
              <w:t xml:space="preserve">the deepest, sharpest infrared image of the distant Universe so far. </w:t>
            </w:r>
          </w:p>
          <w:p w14:paraId="495A9078" w14:textId="0101D88E" w:rsidR="00A60AF0" w:rsidRPr="002214B7" w:rsidRDefault="00A60AF0" w:rsidP="0054614B">
            <w:pPr>
              <w:rPr>
                <w:rFonts w:ascii="Calibri" w:hAnsi="Calibri" w:cs="Calibri"/>
                <w:color w:val="000000" w:themeColor="text1"/>
                <w:lang w:val="en-US"/>
                <w14:textOutline w14:w="0" w14:cap="rnd" w14:cmpd="sng" w14:algn="ctr">
                  <w14:noFill/>
                  <w14:prstDash w14:val="solid"/>
                  <w14:bevel/>
                </w14:textOutline>
              </w:rPr>
            </w:pPr>
          </w:p>
          <w:p w14:paraId="0D08EBBA" w14:textId="6C6AACDE" w:rsidR="0054614B" w:rsidRPr="002214B7" w:rsidRDefault="0054614B" w:rsidP="0054614B">
            <w:pPr>
              <w:rPr>
                <w:rFonts w:ascii="Calibri" w:hAnsi="Calibri" w:cs="Calibri"/>
                <w:color w:val="000000" w:themeColor="text1"/>
                <w:lang w:val="en-US"/>
                <w14:textOutline w14:w="0" w14:cap="rnd" w14:cmpd="sng" w14:algn="ctr">
                  <w14:noFill/>
                  <w14:prstDash w14:val="solid"/>
                  <w14:bevel/>
                </w14:textOutline>
              </w:rPr>
            </w:pPr>
            <w:r w:rsidRPr="002214B7">
              <w:rPr>
                <w:rFonts w:ascii="Calibri" w:hAnsi="Calibri" w:cs="Calibri"/>
                <w:color w:val="000000" w:themeColor="text1"/>
                <w:lang w:val="en-US"/>
                <w14:textOutline w14:w="0" w14:cap="rnd" w14:cmpd="sng" w14:algn="ctr">
                  <w14:noFill/>
                  <w14:prstDash w14:val="solid"/>
                  <w14:bevel/>
                </w14:textOutline>
              </w:rPr>
              <w:t xml:space="preserve">2022 was also another important year for the Gaia mission which saw its full third data release ever further developing the most complete multi-dimensional map of the Milky Way. This Data release contained improved information about almost 2 billion stars, solar systems objects and extragalactic sources. </w:t>
            </w:r>
          </w:p>
          <w:p w14:paraId="19CD1C03" w14:textId="3EDD5F95" w:rsidR="00DA79D8" w:rsidRPr="002214B7" w:rsidRDefault="00DA79D8" w:rsidP="0054614B">
            <w:pPr>
              <w:rPr>
                <w:rFonts w:ascii="Calibri" w:hAnsi="Calibri" w:cs="Calibri"/>
                <w:color w:val="000000" w:themeColor="text1"/>
                <w:lang w:val="en-US"/>
                <w14:textOutline w14:w="0" w14:cap="rnd" w14:cmpd="sng" w14:algn="ctr">
                  <w14:noFill/>
                  <w14:prstDash w14:val="solid"/>
                  <w14:bevel/>
                </w14:textOutline>
              </w:rPr>
            </w:pPr>
          </w:p>
        </w:tc>
      </w:tr>
      <w:tr w:rsidR="000635C0" w:rsidRPr="002214B7" w14:paraId="2B5B6B97" w14:textId="77777777" w:rsidTr="00DA2691">
        <w:trPr>
          <w:trHeight w:val="202"/>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240" w:type="dxa"/>
              <w:bottom w:w="80" w:type="dxa"/>
              <w:right w:w="80" w:type="dxa"/>
            </w:tcMar>
          </w:tcPr>
          <w:p w14:paraId="5F161C1F" w14:textId="5EC305A4" w:rsidR="000635C0" w:rsidRPr="00CC2DC8" w:rsidRDefault="00701DD9" w:rsidP="00701DD9">
            <w:p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10:01:30:06</w:t>
            </w:r>
          </w:p>
          <w:p w14:paraId="6E41AFF8" w14:textId="77777777" w:rsidR="00701DD9" w:rsidRPr="00CC2DC8" w:rsidRDefault="00701DD9" w:rsidP="00701DD9">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ECSAT establishing shot; Harwell, UK – unknown date ©ESA</w:t>
            </w:r>
          </w:p>
          <w:p w14:paraId="6908ADB5" w14:textId="7ABC49E1" w:rsidR="00701DD9" w:rsidRPr="00CC2DC8" w:rsidRDefault="00701DD9" w:rsidP="00701DD9">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ECSAT flags; Harwell, UK – unknown date ©ESA</w:t>
            </w:r>
          </w:p>
          <w:p w14:paraId="246B2CC2" w14:textId="669454E3" w:rsidR="00701DD9" w:rsidRPr="00CC2DC8" w:rsidRDefault="00701DD9" w:rsidP="00701DD9">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Eurostar Neo animation – unknown date ©Airbus </w:t>
            </w:r>
            <w:proofErr w:type="spellStart"/>
            <w:r w:rsidRPr="00CC2DC8">
              <w:rPr>
                <w:rFonts w:ascii="Calibri" w:hAnsi="Calibri" w:cs="Calibri"/>
                <w:color w:val="000000" w:themeColor="text1"/>
                <w:sz w:val="20"/>
                <w:szCs w:val="20"/>
                <w:lang w:val="en-GB"/>
              </w:rPr>
              <w:t>Defense</w:t>
            </w:r>
            <w:proofErr w:type="spellEnd"/>
            <w:r w:rsidRPr="00CC2DC8">
              <w:rPr>
                <w:rFonts w:ascii="Calibri" w:hAnsi="Calibri" w:cs="Calibri"/>
                <w:color w:val="000000" w:themeColor="text1"/>
                <w:sz w:val="20"/>
                <w:szCs w:val="20"/>
                <w:lang w:val="en-GB"/>
              </w:rPr>
              <w:t xml:space="preserve"> &amp; Space</w:t>
            </w:r>
          </w:p>
          <w:p w14:paraId="63898751" w14:textId="1E1A903B" w:rsidR="00B71B38" w:rsidRPr="00CC2DC8" w:rsidRDefault="00B71B38" w:rsidP="00701DD9">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Falcon 9 launch of Eutelsat </w:t>
            </w:r>
            <w:proofErr w:type="spellStart"/>
            <w:r w:rsidRPr="00CC2DC8">
              <w:rPr>
                <w:rFonts w:ascii="Calibri" w:hAnsi="Calibri" w:cs="Calibri"/>
                <w:color w:val="000000" w:themeColor="text1"/>
                <w:sz w:val="20"/>
                <w:szCs w:val="20"/>
                <w:lang w:val="en-GB"/>
              </w:rPr>
              <w:t>Hotbird</w:t>
            </w:r>
            <w:proofErr w:type="spellEnd"/>
            <w:r w:rsidRPr="00CC2DC8">
              <w:rPr>
                <w:rFonts w:ascii="Calibri" w:hAnsi="Calibri" w:cs="Calibri"/>
                <w:color w:val="000000" w:themeColor="text1"/>
                <w:sz w:val="20"/>
                <w:szCs w:val="20"/>
                <w:lang w:val="en-GB"/>
              </w:rPr>
              <w:t xml:space="preserve"> 13F – 2022 </w:t>
            </w:r>
            <w:r w:rsidRPr="00CC2DC8">
              <w:rPr>
                <w:rFonts w:ascii="Calibri" w:hAnsi="Calibri" w:cs="Calibri"/>
                <w:color w:val="000000" w:themeColor="text1"/>
                <w:sz w:val="20"/>
                <w:szCs w:val="20"/>
                <w:lang w:val="en-GB"/>
              </w:rPr>
              <w:t>©</w:t>
            </w:r>
            <w:r w:rsidRPr="00CC2DC8">
              <w:rPr>
                <w:rFonts w:ascii="Calibri" w:hAnsi="Calibri" w:cs="Calibri"/>
                <w:color w:val="000000" w:themeColor="text1"/>
                <w:sz w:val="20"/>
                <w:szCs w:val="20"/>
                <w:lang w:val="en-GB"/>
              </w:rPr>
              <w:t>SpaceX</w:t>
            </w:r>
          </w:p>
          <w:p w14:paraId="7C1BE16D" w14:textId="28AD04AF" w:rsidR="00B71B38" w:rsidRPr="00CC2DC8" w:rsidRDefault="00B71B38" w:rsidP="00701DD9">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lastRenderedPageBreak/>
              <w:t xml:space="preserve">GV’s of Eutelsat </w:t>
            </w:r>
            <w:proofErr w:type="spellStart"/>
            <w:r w:rsidRPr="00CC2DC8">
              <w:rPr>
                <w:rFonts w:ascii="Calibri" w:hAnsi="Calibri" w:cs="Calibri"/>
                <w:color w:val="000000" w:themeColor="text1"/>
                <w:sz w:val="20"/>
                <w:szCs w:val="20"/>
                <w:lang w:val="en-GB"/>
              </w:rPr>
              <w:t>Hotbird</w:t>
            </w:r>
            <w:proofErr w:type="spellEnd"/>
            <w:r w:rsidRPr="00CC2DC8">
              <w:rPr>
                <w:rFonts w:ascii="Calibri" w:hAnsi="Calibri" w:cs="Calibri"/>
                <w:color w:val="000000" w:themeColor="text1"/>
                <w:sz w:val="20"/>
                <w:szCs w:val="20"/>
                <w:lang w:val="en-GB"/>
              </w:rPr>
              <w:t xml:space="preserve"> 13F – 2021-2022 </w:t>
            </w:r>
            <w:r w:rsidRPr="00CC2DC8">
              <w:rPr>
                <w:rFonts w:ascii="Calibri" w:hAnsi="Calibri" w:cs="Calibri"/>
                <w:color w:val="000000" w:themeColor="text1"/>
                <w:sz w:val="20"/>
                <w:szCs w:val="20"/>
                <w:lang w:val="en-GB"/>
              </w:rPr>
              <w:t xml:space="preserve">©Airbus </w:t>
            </w:r>
            <w:proofErr w:type="spellStart"/>
            <w:r w:rsidRPr="00CC2DC8">
              <w:rPr>
                <w:rFonts w:ascii="Calibri" w:hAnsi="Calibri" w:cs="Calibri"/>
                <w:color w:val="000000" w:themeColor="text1"/>
                <w:sz w:val="20"/>
                <w:szCs w:val="20"/>
                <w:lang w:val="en-GB"/>
              </w:rPr>
              <w:t>Defense</w:t>
            </w:r>
            <w:proofErr w:type="spellEnd"/>
            <w:r w:rsidRPr="00CC2DC8">
              <w:rPr>
                <w:rFonts w:ascii="Calibri" w:hAnsi="Calibri" w:cs="Calibri"/>
                <w:color w:val="000000" w:themeColor="text1"/>
                <w:sz w:val="20"/>
                <w:szCs w:val="20"/>
                <w:lang w:val="en-GB"/>
              </w:rPr>
              <w:t xml:space="preserve"> &amp; Space</w:t>
            </w:r>
            <w:r w:rsidRPr="00CC2DC8">
              <w:rPr>
                <w:rFonts w:ascii="Calibri" w:hAnsi="Calibri" w:cs="Calibri"/>
                <w:color w:val="000000" w:themeColor="text1"/>
                <w:sz w:val="20"/>
                <w:szCs w:val="20"/>
                <w:lang w:val="en-GB"/>
              </w:rPr>
              <w:t xml:space="preserve"> (6 shots)</w:t>
            </w:r>
          </w:p>
          <w:p w14:paraId="6D1D9CFB" w14:textId="77777777" w:rsidR="00B71B38" w:rsidRPr="00CC2DC8" w:rsidRDefault="00B71B38" w:rsidP="00B71B38">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Eurostar Neo animation – unknown date ©Airbus </w:t>
            </w:r>
            <w:proofErr w:type="spellStart"/>
            <w:r w:rsidRPr="00CC2DC8">
              <w:rPr>
                <w:rFonts w:ascii="Calibri" w:hAnsi="Calibri" w:cs="Calibri"/>
                <w:color w:val="000000" w:themeColor="text1"/>
                <w:sz w:val="20"/>
                <w:szCs w:val="20"/>
                <w:lang w:val="en-GB"/>
              </w:rPr>
              <w:t>Defense</w:t>
            </w:r>
            <w:proofErr w:type="spellEnd"/>
            <w:r w:rsidRPr="00CC2DC8">
              <w:rPr>
                <w:rFonts w:ascii="Calibri" w:hAnsi="Calibri" w:cs="Calibri"/>
                <w:color w:val="000000" w:themeColor="text1"/>
                <w:sz w:val="20"/>
                <w:szCs w:val="20"/>
                <w:lang w:val="en-GB"/>
              </w:rPr>
              <w:t xml:space="preserve"> &amp; Space</w:t>
            </w:r>
          </w:p>
          <w:p w14:paraId="109988B1" w14:textId="440B1780" w:rsidR="00B71B38" w:rsidRPr="00CC2DC8" w:rsidRDefault="00B71B38" w:rsidP="00701DD9">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MTG-I1 in cleanroom – 2022 @ESA (2shots)</w:t>
            </w:r>
          </w:p>
          <w:p w14:paraId="010A5342" w14:textId="59D2B11B" w:rsidR="00701DD9" w:rsidRPr="00CC2DC8" w:rsidRDefault="00B71B38"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MTG in orbit – unknown date </w:t>
            </w:r>
            <w:r w:rsidRPr="00CC2DC8">
              <w:rPr>
                <w:rFonts w:ascii="Calibri" w:hAnsi="Calibri" w:cs="Calibri"/>
                <w:color w:val="000000" w:themeColor="text1"/>
                <w:sz w:val="20"/>
                <w:szCs w:val="20"/>
                <w:lang w:val="en-GB"/>
              </w:rPr>
              <w:t>@</w:t>
            </w:r>
            <w:r w:rsidRPr="00CC2DC8">
              <w:rPr>
                <w:rFonts w:ascii="Calibri" w:hAnsi="Calibri" w:cs="Calibri"/>
                <w:color w:val="000000" w:themeColor="text1"/>
                <w:sz w:val="20"/>
                <w:szCs w:val="20"/>
                <w:lang w:val="en-GB"/>
              </w:rPr>
              <w:t>EUMETSAT</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C827AC2" w14:textId="77777777" w:rsidR="000635C0" w:rsidRPr="002214B7" w:rsidRDefault="000635C0" w:rsidP="00EC4EA7">
            <w:pPr>
              <w:rPr>
                <w:rFonts w:ascii="Calibri" w:hAnsi="Calibri" w:cs="Calibri"/>
                <w:color w:val="000000" w:themeColor="text1"/>
                <w:shd w:val="clear" w:color="auto" w:fill="FFFFFF"/>
                <w:lang w:val="en-GB"/>
              </w:rPr>
            </w:pPr>
            <w:r w:rsidRPr="002214B7">
              <w:rPr>
                <w:rFonts w:ascii="Calibri" w:hAnsi="Calibri" w:cs="Calibri"/>
                <w:color w:val="000000" w:themeColor="text1"/>
                <w:shd w:val="clear" w:color="auto" w:fill="FFFFFF"/>
                <w:lang w:val="en-GB"/>
              </w:rPr>
              <w:lastRenderedPageBreak/>
              <w:t xml:space="preserve">Working for the benefit of Europeans and citizens across the world is core business for ESA and developing new satellite platforms is part of this mission. </w:t>
            </w:r>
          </w:p>
          <w:p w14:paraId="47E9CDAA" w14:textId="0B0E1CC3" w:rsidR="000635C0" w:rsidRPr="002214B7" w:rsidRDefault="000635C0" w:rsidP="00EC4EA7">
            <w:pPr>
              <w:rPr>
                <w:rFonts w:ascii="Calibri" w:hAnsi="Calibri" w:cs="Calibri"/>
                <w:color w:val="000000" w:themeColor="text1"/>
                <w:shd w:val="clear" w:color="auto" w:fill="FFFFFF"/>
                <w:lang w:val="en-GB"/>
              </w:rPr>
            </w:pPr>
            <w:r w:rsidRPr="002214B7">
              <w:rPr>
                <w:rFonts w:ascii="Calibri" w:hAnsi="Calibri" w:cs="Calibri"/>
                <w:color w:val="000000" w:themeColor="text1"/>
                <w:shd w:val="clear" w:color="auto" w:fill="FFFFFF"/>
                <w:lang w:val="en-GB"/>
              </w:rPr>
              <w:t xml:space="preserve">In 2022 the first satellite based on the Eurostar Neo telecommunications platform was launched. The Eurostar Neo Satellite platform was developed under and ESA partnership project with Airbus Defence and Space. It was designed to foster innovation in </w:t>
            </w:r>
            <w:r w:rsidRPr="002214B7">
              <w:rPr>
                <w:rFonts w:ascii="Calibri" w:hAnsi="Calibri" w:cs="Calibri"/>
                <w:color w:val="000000" w:themeColor="text1"/>
                <w:shd w:val="clear" w:color="auto" w:fill="FFFFFF"/>
                <w:lang w:val="en-GB"/>
              </w:rPr>
              <w:lastRenderedPageBreak/>
              <w:t>telecommunications satellites and keep Europe at the forefront of the telecom market with commercially viable and easily adaptable satellite platforms.</w:t>
            </w:r>
          </w:p>
          <w:p w14:paraId="0428C6B3" w14:textId="3AD49A72" w:rsidR="0029564F" w:rsidRPr="002214B7" w:rsidRDefault="0029564F" w:rsidP="00EC4EA7">
            <w:pPr>
              <w:rPr>
                <w:rFonts w:ascii="Calibri" w:hAnsi="Calibri" w:cs="Calibri"/>
                <w:color w:val="000000" w:themeColor="text1"/>
                <w:shd w:val="clear" w:color="auto" w:fill="FFFFFF"/>
                <w:lang w:val="en-GB"/>
              </w:rPr>
            </w:pPr>
            <w:r w:rsidRPr="002214B7">
              <w:rPr>
                <w:rFonts w:ascii="Calibri" w:hAnsi="Calibri" w:cs="Calibri"/>
                <w:color w:val="000000" w:themeColor="text1"/>
                <w:shd w:val="clear" w:color="auto" w:fill="FFFFFF"/>
                <w:lang w:val="en-GB"/>
              </w:rPr>
              <w:t xml:space="preserve">Also providing an invaluable service to the people in Europe is the </w:t>
            </w:r>
            <w:proofErr w:type="spellStart"/>
            <w:r w:rsidRPr="002214B7">
              <w:rPr>
                <w:rFonts w:ascii="Calibri" w:hAnsi="Calibri" w:cs="Calibri"/>
                <w:color w:val="000000" w:themeColor="text1"/>
                <w:shd w:val="clear" w:color="auto" w:fill="FFFFFF"/>
                <w:lang w:val="en-GB"/>
              </w:rPr>
              <w:t>Meteosat</w:t>
            </w:r>
            <w:proofErr w:type="spellEnd"/>
            <w:r w:rsidRPr="002214B7">
              <w:rPr>
                <w:rFonts w:ascii="Calibri" w:hAnsi="Calibri" w:cs="Calibri"/>
                <w:color w:val="000000" w:themeColor="text1"/>
                <w:shd w:val="clear" w:color="auto" w:fill="FFFFFF"/>
                <w:lang w:val="en-GB"/>
              </w:rPr>
              <w:t xml:space="preserve"> third generation satellite MTG-I1 which was launched on December 13. This </w:t>
            </w:r>
            <w:proofErr w:type="spellStart"/>
            <w:r w:rsidRPr="002214B7">
              <w:rPr>
                <w:rFonts w:ascii="Calibri" w:hAnsi="Calibri" w:cs="Calibri"/>
                <w:color w:val="000000" w:themeColor="text1"/>
                <w:shd w:val="clear" w:color="auto" w:fill="FFFFFF"/>
                <w:lang w:val="en-GB"/>
              </w:rPr>
              <w:t>Meteosat</w:t>
            </w:r>
            <w:proofErr w:type="spellEnd"/>
            <w:r w:rsidRPr="002214B7">
              <w:rPr>
                <w:rFonts w:ascii="Calibri" w:hAnsi="Calibri" w:cs="Calibri"/>
                <w:color w:val="000000" w:themeColor="text1"/>
                <w:shd w:val="clear" w:color="auto" w:fill="FFFFFF"/>
                <w:lang w:val="en-GB"/>
              </w:rPr>
              <w:t xml:space="preserve"> satellite is the result of the longstanding partnership between ESA and EUMETSAT and it will carry two imagers: an advanced flexible combined imager and, another first for Europe, a lightning imager. </w:t>
            </w:r>
          </w:p>
        </w:tc>
      </w:tr>
      <w:tr w:rsidR="001E0EBF" w:rsidRPr="002214B7" w14:paraId="744C66C3" w14:textId="77777777" w:rsidTr="00393DB8">
        <w:trPr>
          <w:trHeight w:val="1687"/>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A411EF8" w14:textId="77777777" w:rsidR="00F65A88" w:rsidRPr="00CC2DC8" w:rsidRDefault="002C0EA7" w:rsidP="002C0EA7">
            <w:p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lastRenderedPageBreak/>
              <w:t>10:02:38:05</w:t>
            </w:r>
          </w:p>
          <w:p w14:paraId="10E0EB5F" w14:textId="181C7069" w:rsidR="002C0EA7" w:rsidRPr="00CC2DC8" w:rsidRDefault="002C0EA7"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Galileo satellite departure at ESTEC</w:t>
            </w:r>
            <w:r w:rsidRPr="00CC2DC8">
              <w:rPr>
                <w:rFonts w:ascii="Calibri" w:hAnsi="Calibri" w:cs="Calibri"/>
                <w:color w:val="000000" w:themeColor="text1"/>
                <w:sz w:val="20"/>
                <w:szCs w:val="20"/>
                <w:lang w:val="en-GB"/>
              </w:rPr>
              <w:t xml:space="preserve">; </w:t>
            </w:r>
            <w:proofErr w:type="spellStart"/>
            <w:r w:rsidRPr="00CC2DC8">
              <w:rPr>
                <w:rFonts w:ascii="Calibri" w:hAnsi="Calibri" w:cs="Calibri"/>
                <w:color w:val="000000" w:themeColor="text1"/>
                <w:sz w:val="20"/>
                <w:szCs w:val="20"/>
                <w:lang w:val="en-GB"/>
              </w:rPr>
              <w:t>Noordwijk</w:t>
            </w:r>
            <w:proofErr w:type="spellEnd"/>
            <w:r w:rsidRPr="00CC2DC8">
              <w:rPr>
                <w:rFonts w:ascii="Calibri" w:hAnsi="Calibri" w:cs="Calibri"/>
                <w:color w:val="000000" w:themeColor="text1"/>
                <w:sz w:val="20"/>
                <w:szCs w:val="20"/>
                <w:lang w:val="en-GB"/>
              </w:rPr>
              <w:t>, The Netherlands</w:t>
            </w:r>
            <w:r w:rsidRPr="00CC2DC8">
              <w:rPr>
                <w:rFonts w:ascii="Calibri" w:hAnsi="Calibri" w:cs="Calibri"/>
                <w:color w:val="000000" w:themeColor="text1"/>
                <w:sz w:val="20"/>
                <w:szCs w:val="20"/>
                <w:lang w:val="en-GB"/>
              </w:rPr>
              <w:t xml:space="preserve"> – </w:t>
            </w:r>
            <w:r w:rsidRPr="00CC2DC8">
              <w:rPr>
                <w:rFonts w:ascii="Calibri" w:hAnsi="Calibri" w:cs="Calibri"/>
                <w:color w:val="000000" w:themeColor="text1"/>
                <w:sz w:val="20"/>
                <w:szCs w:val="20"/>
                <w:lang w:val="en-GB"/>
              </w:rPr>
              <w:t>2022</w:t>
            </w:r>
            <w:r w:rsidRPr="00CC2DC8">
              <w:rPr>
                <w:rFonts w:ascii="Calibri" w:hAnsi="Calibri" w:cs="Calibri"/>
                <w:color w:val="000000" w:themeColor="text1"/>
                <w:sz w:val="20"/>
                <w:szCs w:val="20"/>
                <w:lang w:val="en-GB"/>
              </w:rPr>
              <w:t xml:space="preserve"> ©ESA</w:t>
            </w:r>
            <w:r w:rsidRPr="00CC2DC8">
              <w:rPr>
                <w:rFonts w:ascii="Calibri" w:hAnsi="Calibri" w:cs="Calibri"/>
                <w:color w:val="000000" w:themeColor="text1"/>
                <w:sz w:val="20"/>
                <w:szCs w:val="20"/>
                <w:lang w:val="en-GB"/>
              </w:rPr>
              <w:t xml:space="preserve"> (2shots)</w:t>
            </w:r>
          </w:p>
          <w:p w14:paraId="2D6C409A" w14:textId="54DD17E1" w:rsidR="002C0EA7" w:rsidRPr="00CC2DC8" w:rsidRDefault="002C0EA7"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Galileo satellite </w:t>
            </w:r>
            <w:r w:rsidRPr="00CC2DC8">
              <w:rPr>
                <w:rFonts w:ascii="Calibri" w:hAnsi="Calibri" w:cs="Calibri"/>
                <w:color w:val="000000" w:themeColor="text1"/>
                <w:sz w:val="20"/>
                <w:szCs w:val="20"/>
                <w:lang w:val="en-GB"/>
              </w:rPr>
              <w:t xml:space="preserve">in </w:t>
            </w:r>
            <w:proofErr w:type="spellStart"/>
            <w:r w:rsidRPr="00CC2DC8">
              <w:rPr>
                <w:rFonts w:ascii="Calibri" w:hAnsi="Calibri" w:cs="Calibri"/>
                <w:color w:val="000000" w:themeColor="text1"/>
                <w:sz w:val="20"/>
                <w:szCs w:val="20"/>
                <w:lang w:val="en-GB"/>
              </w:rPr>
              <w:t>testroom</w:t>
            </w:r>
            <w:proofErr w:type="spellEnd"/>
            <w:r w:rsidRPr="00CC2DC8">
              <w:rPr>
                <w:rFonts w:ascii="Calibri" w:hAnsi="Calibri" w:cs="Calibri"/>
                <w:color w:val="000000" w:themeColor="text1"/>
                <w:sz w:val="20"/>
                <w:szCs w:val="20"/>
                <w:lang w:val="en-GB"/>
              </w:rPr>
              <w:t xml:space="preserve"> at ESTEC; </w:t>
            </w:r>
            <w:proofErr w:type="spellStart"/>
            <w:r w:rsidRPr="00CC2DC8">
              <w:rPr>
                <w:rFonts w:ascii="Calibri" w:hAnsi="Calibri" w:cs="Calibri"/>
                <w:color w:val="000000" w:themeColor="text1"/>
                <w:sz w:val="20"/>
                <w:szCs w:val="20"/>
                <w:lang w:val="en-GB"/>
              </w:rPr>
              <w:t>Noordwijk</w:t>
            </w:r>
            <w:proofErr w:type="spellEnd"/>
            <w:r w:rsidRPr="00CC2DC8">
              <w:rPr>
                <w:rFonts w:ascii="Calibri" w:hAnsi="Calibri" w:cs="Calibri"/>
                <w:color w:val="000000" w:themeColor="text1"/>
                <w:sz w:val="20"/>
                <w:szCs w:val="20"/>
                <w:lang w:val="en-GB"/>
              </w:rPr>
              <w:t>, The Netherlands – 2022 ©ESA (</w:t>
            </w:r>
            <w:r w:rsidRPr="00CC2DC8">
              <w:rPr>
                <w:rFonts w:ascii="Calibri" w:hAnsi="Calibri" w:cs="Calibri"/>
                <w:color w:val="000000" w:themeColor="text1"/>
                <w:sz w:val="20"/>
                <w:szCs w:val="20"/>
                <w:lang w:val="en-GB"/>
              </w:rPr>
              <w:t>3</w:t>
            </w:r>
            <w:r w:rsidRPr="00CC2DC8">
              <w:rPr>
                <w:rFonts w:ascii="Calibri" w:hAnsi="Calibri" w:cs="Calibri"/>
                <w:color w:val="000000" w:themeColor="text1"/>
                <w:sz w:val="20"/>
                <w:szCs w:val="20"/>
                <w:lang w:val="en-GB"/>
              </w:rPr>
              <w:t>shots)</w:t>
            </w:r>
          </w:p>
          <w:p w14:paraId="161136B3" w14:textId="072309B8" w:rsidR="002C0EA7" w:rsidRPr="00CC2DC8" w:rsidRDefault="002C0EA7" w:rsidP="006D30DB">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Galileo satellite departure at ESTEC; </w:t>
            </w:r>
            <w:proofErr w:type="spellStart"/>
            <w:r w:rsidRPr="00CC2DC8">
              <w:rPr>
                <w:rFonts w:ascii="Calibri" w:hAnsi="Calibri" w:cs="Calibri"/>
                <w:color w:val="000000" w:themeColor="text1"/>
                <w:sz w:val="20"/>
                <w:szCs w:val="20"/>
                <w:lang w:val="en-GB"/>
              </w:rPr>
              <w:t>Noordwijk</w:t>
            </w:r>
            <w:proofErr w:type="spellEnd"/>
            <w:r w:rsidRPr="00CC2DC8">
              <w:rPr>
                <w:rFonts w:ascii="Calibri" w:hAnsi="Calibri" w:cs="Calibri"/>
                <w:color w:val="000000" w:themeColor="text1"/>
                <w:sz w:val="20"/>
                <w:szCs w:val="20"/>
                <w:lang w:val="en-GB"/>
              </w:rPr>
              <w:t>, The Netherlands – 2022 ©ESA</w:t>
            </w:r>
          </w:p>
          <w:p w14:paraId="3FD72745" w14:textId="32180C53" w:rsidR="002C0EA7" w:rsidRPr="00CC2DC8" w:rsidRDefault="002C0EA7"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w:t>
            </w:r>
            <w:r w:rsidRPr="00CC2DC8">
              <w:rPr>
                <w:rFonts w:ascii="Calibri" w:hAnsi="Calibri" w:cs="Calibri"/>
                <w:color w:val="000000" w:themeColor="text1"/>
                <w:sz w:val="20"/>
                <w:szCs w:val="20"/>
                <w:lang w:val="en-GB"/>
              </w:rPr>
              <w:t xml:space="preserve">Galileo satellite </w:t>
            </w:r>
            <w:r w:rsidRPr="00CC2DC8">
              <w:rPr>
                <w:rFonts w:ascii="Calibri" w:hAnsi="Calibri" w:cs="Calibri"/>
                <w:color w:val="000000" w:themeColor="text1"/>
                <w:sz w:val="20"/>
                <w:szCs w:val="20"/>
                <w:lang w:val="en-GB"/>
              </w:rPr>
              <w:t xml:space="preserve">in Orbit </w:t>
            </w:r>
            <w:r w:rsidRPr="00CC2DC8">
              <w:rPr>
                <w:rFonts w:ascii="Calibri" w:hAnsi="Calibri" w:cs="Calibri"/>
                <w:color w:val="000000" w:themeColor="text1"/>
                <w:sz w:val="20"/>
                <w:szCs w:val="20"/>
                <w:lang w:val="en-GB"/>
              </w:rPr>
              <w:t xml:space="preserve">– </w:t>
            </w:r>
            <w:r w:rsidRPr="00CC2DC8">
              <w:rPr>
                <w:rFonts w:ascii="Calibri" w:hAnsi="Calibri" w:cs="Calibri"/>
                <w:color w:val="000000" w:themeColor="text1"/>
                <w:sz w:val="20"/>
                <w:szCs w:val="20"/>
                <w:lang w:val="en-GB"/>
              </w:rPr>
              <w:t>unknown date</w:t>
            </w:r>
            <w:r w:rsidRPr="00CC2DC8">
              <w:rPr>
                <w:rFonts w:ascii="Calibri" w:hAnsi="Calibri" w:cs="Calibri"/>
                <w:color w:val="000000" w:themeColor="text1"/>
                <w:sz w:val="20"/>
                <w:szCs w:val="20"/>
                <w:lang w:val="en-GB"/>
              </w:rPr>
              <w:t xml:space="preserve"> ©ESA </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C0A5ADB" w14:textId="79FB46EA" w:rsidR="00F65A88" w:rsidRPr="002214B7" w:rsidRDefault="0054614B" w:rsidP="00EC4EA7">
            <w:pPr>
              <w:rPr>
                <w:rFonts w:ascii="Calibri" w:hAnsi="Calibri" w:cs="Calibri"/>
                <w:color w:val="000000" w:themeColor="text1"/>
                <w:lang w:val="en-GB"/>
              </w:rPr>
            </w:pPr>
            <w:r w:rsidRPr="002214B7">
              <w:rPr>
                <w:rFonts w:ascii="Calibri" w:hAnsi="Calibri" w:cs="Calibri"/>
                <w:color w:val="000000" w:themeColor="text1"/>
                <w:lang w:val="en-GB"/>
              </w:rPr>
              <w:t xml:space="preserve">While 2022 was a year of many firsts there was also a last, as the last of the </w:t>
            </w:r>
            <w:r w:rsidR="00B00823" w:rsidRPr="002214B7">
              <w:rPr>
                <w:rFonts w:ascii="Calibri" w:hAnsi="Calibri" w:cs="Calibri"/>
                <w:color w:val="000000" w:themeColor="text1"/>
                <w:lang w:val="en-GB"/>
              </w:rPr>
              <w:t>first-generation</w:t>
            </w:r>
            <w:r w:rsidRPr="002214B7">
              <w:rPr>
                <w:rFonts w:ascii="Calibri" w:hAnsi="Calibri" w:cs="Calibri"/>
                <w:color w:val="000000" w:themeColor="text1"/>
                <w:lang w:val="en-GB"/>
              </w:rPr>
              <w:t xml:space="preserve"> Galileo satellites finished its testing at ESTEC. Galileo is the largest European satellite constellation and the most performant satellite navigation system in the world and </w:t>
            </w:r>
            <w:proofErr w:type="gramStart"/>
            <w:r w:rsidRPr="002214B7">
              <w:rPr>
                <w:rFonts w:ascii="Calibri" w:hAnsi="Calibri" w:cs="Calibri"/>
                <w:color w:val="000000" w:themeColor="text1"/>
                <w:lang w:val="en-GB"/>
              </w:rPr>
              <w:t>all of</w:t>
            </w:r>
            <w:proofErr w:type="gramEnd"/>
            <w:r w:rsidRPr="002214B7">
              <w:rPr>
                <w:rFonts w:ascii="Calibri" w:hAnsi="Calibri" w:cs="Calibri"/>
                <w:color w:val="000000" w:themeColor="text1"/>
                <w:lang w:val="en-GB"/>
              </w:rPr>
              <w:t xml:space="preserve"> its 34 first generation satellites were tested and validated at ESTEC. While this has been the end of the first generation of Galileo satellites, a second, more powerful and versatile generation is already being developed.</w:t>
            </w:r>
          </w:p>
        </w:tc>
      </w:tr>
      <w:tr w:rsidR="001E0EBF" w:rsidRPr="002214B7" w14:paraId="23FAC7D0" w14:textId="77777777" w:rsidTr="000D0E98">
        <w:trPr>
          <w:trHeight w:val="202"/>
        </w:trPr>
        <w:tc>
          <w:tcPr>
            <w:tcW w:w="4120" w:type="dxa"/>
            <w:tcBorders>
              <w:top w:val="single" w:sz="1"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741287" w14:textId="77777777" w:rsidR="005052CE" w:rsidRPr="00CC2DC8" w:rsidRDefault="002C0EA7" w:rsidP="002C0EA7">
            <w:p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10:03:10:20</w:t>
            </w:r>
          </w:p>
          <w:p w14:paraId="5362DE11" w14:textId="13B1DF89" w:rsidR="002C0EA7" w:rsidRPr="00CC2DC8" w:rsidRDefault="002C0EA7"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ESA astronaut announcement event; Berlin, Germany – Nov 2022 ©ESA</w:t>
            </w:r>
            <w:r w:rsidRPr="00CC2DC8">
              <w:rPr>
                <w:rFonts w:ascii="Calibri" w:hAnsi="Calibri" w:cs="Calibri"/>
                <w:color w:val="000000" w:themeColor="text1"/>
                <w:sz w:val="20"/>
                <w:szCs w:val="20"/>
                <w:lang w:val="en-GB"/>
              </w:rPr>
              <w:t xml:space="preserve"> (3 shots)</w:t>
            </w:r>
          </w:p>
          <w:p w14:paraId="4A3BBAFA" w14:textId="3E03BE3B" w:rsidR="002C0EA7" w:rsidRPr="00CC2DC8" w:rsidRDefault="002C0EA7"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Neutral Buoyancy Facility at ESA EAC; Cologne, Germany </w:t>
            </w:r>
            <w:r w:rsidRPr="00CC2DC8">
              <w:rPr>
                <w:rFonts w:ascii="Calibri" w:hAnsi="Calibri" w:cs="Calibri"/>
                <w:color w:val="000000" w:themeColor="text1"/>
                <w:sz w:val="20"/>
                <w:szCs w:val="20"/>
                <w:lang w:val="en-GB"/>
              </w:rPr>
              <w:t xml:space="preserve">– </w:t>
            </w:r>
            <w:r w:rsidRPr="00CC2DC8">
              <w:rPr>
                <w:rFonts w:ascii="Calibri" w:hAnsi="Calibri" w:cs="Calibri"/>
                <w:color w:val="000000" w:themeColor="text1"/>
                <w:sz w:val="20"/>
                <w:szCs w:val="20"/>
                <w:lang w:val="en-GB"/>
              </w:rPr>
              <w:t>2020</w:t>
            </w:r>
            <w:r w:rsidRPr="00CC2DC8">
              <w:rPr>
                <w:rFonts w:ascii="Calibri" w:hAnsi="Calibri" w:cs="Calibri"/>
                <w:color w:val="000000" w:themeColor="text1"/>
                <w:sz w:val="20"/>
                <w:szCs w:val="20"/>
                <w:lang w:val="en-GB"/>
              </w:rPr>
              <w:t xml:space="preserve"> ©ESA (</w:t>
            </w:r>
            <w:r w:rsidRPr="00CC2DC8">
              <w:rPr>
                <w:rFonts w:ascii="Calibri" w:hAnsi="Calibri" w:cs="Calibri"/>
                <w:color w:val="000000" w:themeColor="text1"/>
                <w:sz w:val="20"/>
                <w:szCs w:val="20"/>
                <w:lang w:val="en-GB"/>
              </w:rPr>
              <w:t xml:space="preserve">2 </w:t>
            </w:r>
            <w:r w:rsidRPr="00CC2DC8">
              <w:rPr>
                <w:rFonts w:ascii="Calibri" w:hAnsi="Calibri" w:cs="Calibri"/>
                <w:color w:val="000000" w:themeColor="text1"/>
                <w:sz w:val="20"/>
                <w:szCs w:val="20"/>
                <w:lang w:val="en-GB"/>
              </w:rPr>
              <w:t>shots)</w:t>
            </w:r>
          </w:p>
          <w:p w14:paraId="29D93D1F" w14:textId="17213E18" w:rsidR="002C0EA7" w:rsidRPr="00CC2DC8" w:rsidRDefault="002C0EA7"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ESA promotional video for astronaut recruitment – unknown date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 xml:space="preserve"> (3 shots)</w:t>
            </w:r>
          </w:p>
          <w:p w14:paraId="7157E779" w14:textId="41327F22" w:rsidR="002C0EA7" w:rsidRPr="00CC2DC8" w:rsidRDefault="002C0EA7" w:rsidP="002C0EA7">
            <w:pPr>
              <w:pStyle w:val="Lijstalinea"/>
              <w:numPr>
                <w:ilvl w:val="0"/>
                <w:numId w:val="2"/>
              </w:numPr>
              <w:ind w:left="521"/>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GV’s ESA </w:t>
            </w:r>
            <w:proofErr w:type="gramStart"/>
            <w:r w:rsidRPr="00CC2DC8">
              <w:rPr>
                <w:rFonts w:ascii="Calibri" w:hAnsi="Calibri" w:cs="Calibri"/>
                <w:color w:val="000000" w:themeColor="text1"/>
                <w:sz w:val="20"/>
                <w:szCs w:val="20"/>
                <w:lang w:val="en-GB"/>
              </w:rPr>
              <w:t>astronauts</w:t>
            </w:r>
            <w:proofErr w:type="gramEnd"/>
            <w:r w:rsidRPr="00CC2DC8">
              <w:rPr>
                <w:rFonts w:ascii="Calibri" w:hAnsi="Calibri" w:cs="Calibri"/>
                <w:color w:val="000000" w:themeColor="text1"/>
                <w:sz w:val="20"/>
                <w:szCs w:val="20"/>
                <w:lang w:val="en-GB"/>
              </w:rPr>
              <w:t xml:space="preserve"> recruits – 2022 </w:t>
            </w:r>
            <w:r w:rsidRPr="00CC2DC8">
              <w:rPr>
                <w:rFonts w:ascii="Calibri" w:hAnsi="Calibri" w:cs="Calibri"/>
                <w:color w:val="000000" w:themeColor="text1"/>
                <w:sz w:val="20"/>
                <w:szCs w:val="20"/>
                <w:lang w:val="en-GB"/>
              </w:rPr>
              <w:t>©ESA</w:t>
            </w:r>
          </w:p>
          <w:p w14:paraId="320F3390" w14:textId="09DA0810" w:rsidR="002C0EA7" w:rsidRPr="00CC2DC8" w:rsidRDefault="002C0EA7" w:rsidP="002C0EA7">
            <w:pPr>
              <w:rPr>
                <w:rFonts w:ascii="Calibri" w:hAnsi="Calibri" w:cs="Calibri"/>
                <w:color w:val="000000" w:themeColor="text1"/>
                <w:sz w:val="20"/>
                <w:szCs w:val="20"/>
                <w:lang w:val="en-GB"/>
              </w:rPr>
            </w:pPr>
          </w:p>
        </w:tc>
        <w:tc>
          <w:tcPr>
            <w:tcW w:w="5447" w:type="dxa"/>
            <w:tcBorders>
              <w:top w:val="single" w:sz="1" w:space="0" w:color="000000"/>
              <w:left w:val="single" w:sz="4" w:space="0" w:color="000000"/>
              <w:bottom w:val="single" w:sz="4" w:space="0" w:color="auto"/>
              <w:right w:val="single" w:sz="1" w:space="0" w:color="000000"/>
            </w:tcBorders>
            <w:shd w:val="clear" w:color="auto" w:fill="auto"/>
            <w:tcMar>
              <w:top w:w="80" w:type="dxa"/>
              <w:left w:w="80" w:type="dxa"/>
              <w:bottom w:w="80" w:type="dxa"/>
              <w:right w:w="80" w:type="dxa"/>
            </w:tcMar>
          </w:tcPr>
          <w:p w14:paraId="42F18326" w14:textId="5457F51B" w:rsidR="0054614B" w:rsidRPr="002214B7" w:rsidRDefault="0017179B" w:rsidP="0054614B">
            <w:pPr>
              <w:rPr>
                <w:rFonts w:ascii="Calibri" w:hAnsi="Calibri" w:cs="Calibri"/>
                <w:color w:val="auto"/>
                <w:lang w:val="en-US"/>
                <w14:textOutline w14:w="0" w14:cap="rnd" w14:cmpd="sng" w14:algn="ctr">
                  <w14:noFill/>
                  <w14:prstDash w14:val="solid"/>
                  <w14:bevel/>
                </w14:textOutline>
              </w:rPr>
            </w:pPr>
            <w:r w:rsidRPr="002214B7">
              <w:rPr>
                <w:rFonts w:ascii="Calibri" w:hAnsi="Calibri" w:cs="Calibri"/>
                <w:color w:val="000000" w:themeColor="text1"/>
                <w:lang w:val="en-GB"/>
                <w14:textOutline w14:w="0" w14:cap="rnd" w14:cmpd="sng" w14:algn="ctr">
                  <w14:noFill/>
                  <w14:prstDash w14:val="solid"/>
                  <w14:bevel/>
                </w14:textOutline>
              </w:rPr>
              <w:t xml:space="preserve">Another new generation ready to rise to the challenge is the </w:t>
            </w:r>
            <w:r w:rsidR="0054614B" w:rsidRPr="002214B7">
              <w:rPr>
                <w:rFonts w:ascii="Calibri" w:hAnsi="Calibri" w:cs="Calibri"/>
                <w:color w:val="000000" w:themeColor="text1"/>
                <w:lang w:val="en-GB"/>
                <w14:textOutline w14:w="0" w14:cap="rnd" w14:cmpd="sng" w14:algn="ctr">
                  <w14:noFill/>
                  <w14:prstDash w14:val="solid"/>
                  <w14:bevel/>
                </w14:textOutline>
              </w:rPr>
              <w:t xml:space="preserve">new generation of ESA astronauts that have been selected </w:t>
            </w:r>
            <w:r w:rsidRPr="002214B7">
              <w:rPr>
                <w:rFonts w:ascii="Calibri" w:hAnsi="Calibri" w:cs="Calibri"/>
                <w:color w:val="000000" w:themeColor="text1"/>
                <w:lang w:val="en-GB"/>
                <w14:textOutline w14:w="0" w14:cap="rnd" w14:cmpd="sng" w14:algn="ctr">
                  <w14:noFill/>
                  <w14:prstDash w14:val="solid"/>
                  <w14:bevel/>
                </w14:textOutline>
              </w:rPr>
              <w:t xml:space="preserve">and presented </w:t>
            </w:r>
            <w:r w:rsidR="0054614B" w:rsidRPr="002214B7">
              <w:rPr>
                <w:rFonts w:ascii="Calibri" w:hAnsi="Calibri" w:cs="Calibri"/>
                <w:color w:val="000000" w:themeColor="text1"/>
                <w:lang w:val="en-GB"/>
                <w14:textOutline w14:w="0" w14:cap="rnd" w14:cmpd="sng" w14:algn="ctr">
                  <w14:noFill/>
                  <w14:prstDash w14:val="solid"/>
                  <w14:bevel/>
                </w14:textOutline>
              </w:rPr>
              <w:t>this year</w:t>
            </w:r>
            <w:r w:rsidRPr="002214B7">
              <w:rPr>
                <w:rFonts w:ascii="Calibri" w:hAnsi="Calibri" w:cs="Calibri"/>
                <w:color w:val="000000" w:themeColor="text1"/>
                <w:lang w:val="en-GB"/>
                <w14:textOutline w14:w="0" w14:cap="rnd" w14:cmpd="sng" w14:algn="ctr">
                  <w14:noFill/>
                  <w14:prstDash w14:val="solid"/>
                  <w14:bevel/>
                </w14:textOutline>
              </w:rPr>
              <w:t>.</w:t>
            </w:r>
            <w:r w:rsidR="0054614B" w:rsidRPr="002214B7">
              <w:rPr>
                <w:rFonts w:ascii="Calibri" w:hAnsi="Calibri" w:cs="Calibri"/>
                <w:color w:val="000000" w:themeColor="text1"/>
                <w:lang w:val="en-GB"/>
                <w14:textOutline w14:w="0" w14:cap="rnd" w14:cmpd="sng" w14:algn="ctr">
                  <w14:noFill/>
                  <w14:prstDash w14:val="solid"/>
                  <w14:bevel/>
                </w14:textOutline>
              </w:rPr>
              <w:t xml:space="preserve"> </w:t>
            </w:r>
            <w:r w:rsidRPr="002214B7">
              <w:rPr>
                <w:rFonts w:ascii="Calibri" w:hAnsi="Calibri" w:cs="Calibri"/>
                <w:color w:val="000000" w:themeColor="text1"/>
                <w:lang w:val="en-GB"/>
                <w14:textOutline w14:w="0" w14:cap="rnd" w14:cmpd="sng" w14:algn="ctr">
                  <w14:noFill/>
                  <w14:prstDash w14:val="solid"/>
                  <w14:bevel/>
                </w14:textOutline>
              </w:rPr>
              <w:t>Chosen f</w:t>
            </w:r>
            <w:r w:rsidR="0054614B" w:rsidRPr="002214B7">
              <w:rPr>
                <w:rFonts w:ascii="Calibri" w:hAnsi="Calibri" w:cs="Calibri"/>
                <w:color w:val="000000" w:themeColor="text1"/>
                <w:lang w:val="en-GB"/>
                <w14:textOutline w14:w="0" w14:cap="rnd" w14:cmpd="sng" w14:algn="ctr">
                  <w14:noFill/>
                  <w14:prstDash w14:val="solid"/>
                  <w14:bevel/>
                </w14:textOutline>
              </w:rPr>
              <w:t xml:space="preserve">rom </w:t>
            </w:r>
            <w:r w:rsidRPr="002214B7">
              <w:rPr>
                <w:rFonts w:ascii="Calibri" w:hAnsi="Calibri" w:cs="Calibri"/>
                <w:color w:val="000000" w:themeColor="text1"/>
                <w:lang w:val="en-GB"/>
                <w14:textOutline w14:w="0" w14:cap="rnd" w14:cmpd="sng" w14:algn="ctr">
                  <w14:noFill/>
                  <w14:prstDash w14:val="solid"/>
                  <w14:bevel/>
                </w14:textOutline>
              </w:rPr>
              <w:t xml:space="preserve">among </w:t>
            </w:r>
            <w:r w:rsidR="0054614B" w:rsidRPr="002214B7">
              <w:rPr>
                <w:rFonts w:ascii="Calibri" w:hAnsi="Calibri" w:cs="Calibri"/>
                <w:color w:val="000000" w:themeColor="text1"/>
                <w:lang w:val="en-GB"/>
                <w14:textOutline w14:w="0" w14:cap="rnd" w14:cmpd="sng" w14:algn="ctr">
                  <w14:noFill/>
                  <w14:prstDash w14:val="solid"/>
                  <w14:bevel/>
                </w14:textOutline>
              </w:rPr>
              <w:t>thousands of candidates across ESA’s member states</w:t>
            </w:r>
            <w:r w:rsidRPr="002214B7">
              <w:rPr>
                <w:rFonts w:ascii="Calibri" w:hAnsi="Calibri" w:cs="Calibri"/>
                <w:color w:val="000000" w:themeColor="text1"/>
                <w:lang w:val="en-GB"/>
                <w14:textOutline w14:w="0" w14:cap="rnd" w14:cmpd="sng" w14:algn="ctr">
                  <w14:noFill/>
                  <w14:prstDash w14:val="solid"/>
                  <w14:bevel/>
                </w14:textOutline>
              </w:rPr>
              <w:t xml:space="preserve"> this</w:t>
            </w:r>
            <w:r w:rsidR="0054614B" w:rsidRPr="002214B7">
              <w:rPr>
                <w:rFonts w:ascii="Calibri" w:hAnsi="Calibri" w:cs="Calibri"/>
                <w:color w:val="000000" w:themeColor="text1"/>
                <w:lang w:val="en-GB"/>
                <w14:textOutline w14:w="0" w14:cap="rnd" w14:cmpd="sng" w14:algn="ctr">
                  <w14:noFill/>
                  <w14:prstDash w14:val="solid"/>
                  <w14:bevel/>
                </w14:textOutline>
              </w:rPr>
              <w:t xml:space="preserve"> new class of astronauts will contain five career astronauts, eleven members of an astronaut reserve and the first astronaut with a physical disability. He </w:t>
            </w:r>
            <w:r w:rsidR="0054614B" w:rsidRPr="002214B7">
              <w:rPr>
                <w:rFonts w:ascii="Calibri" w:hAnsi="Calibri" w:cs="Calibri"/>
                <w:color w:val="003247"/>
                <w:shd w:val="clear" w:color="auto" w:fill="FFFFFF"/>
                <w:lang w:val="en-US"/>
              </w:rPr>
              <w:t xml:space="preserve">will take part in </w:t>
            </w:r>
            <w:r w:rsidR="006D463B" w:rsidRPr="002214B7">
              <w:rPr>
                <w:rFonts w:ascii="Calibri" w:hAnsi="Calibri" w:cs="Calibri"/>
                <w:color w:val="003247"/>
                <w:shd w:val="clear" w:color="auto" w:fill="FFFFFF"/>
                <w:lang w:val="en-US"/>
              </w:rPr>
              <w:t>a f</w:t>
            </w:r>
            <w:r w:rsidR="0054614B" w:rsidRPr="002214B7">
              <w:rPr>
                <w:rFonts w:ascii="Calibri" w:hAnsi="Calibri" w:cs="Calibri"/>
                <w:color w:val="003247"/>
                <w:shd w:val="clear" w:color="auto" w:fill="FFFFFF"/>
                <w:lang w:val="en-US"/>
              </w:rPr>
              <w:t>easibility Project to develop options for the inclusion of astronauts with physical disabilities in human spaceflight and possible future missions.</w:t>
            </w:r>
          </w:p>
          <w:p w14:paraId="0C39E45F" w14:textId="07F5C63F" w:rsidR="00672143" w:rsidRPr="002214B7" w:rsidRDefault="0054614B" w:rsidP="0054614B">
            <w:pPr>
              <w:rPr>
                <w:rFonts w:ascii="Calibri" w:hAnsi="Calibri" w:cs="Calibri"/>
                <w:b/>
                <w:color w:val="000000" w:themeColor="text1"/>
                <w:lang w:val="en-US"/>
              </w:rPr>
            </w:pPr>
            <w:r w:rsidRPr="002214B7">
              <w:rPr>
                <w:rFonts w:ascii="Calibri" w:hAnsi="Calibri" w:cs="Calibri"/>
                <w:color w:val="000000" w:themeColor="text1"/>
                <w:lang w:val="en-GB"/>
                <w14:textOutline w14:w="0" w14:cap="rnd" w14:cmpd="sng" w14:algn="ctr">
                  <w14:noFill/>
                  <w14:prstDash w14:val="solid"/>
                  <w14:bevel/>
                </w14:textOutline>
              </w:rPr>
              <w:t xml:space="preserve">Over the coming years these astronauts will be trained for spaceflight by the highest standards and then continue space exploration </w:t>
            </w:r>
            <w:r w:rsidR="00B00823" w:rsidRPr="002214B7">
              <w:rPr>
                <w:rFonts w:ascii="Calibri" w:hAnsi="Calibri" w:cs="Calibri"/>
                <w:color w:val="000000" w:themeColor="text1"/>
                <w:lang w:val="en-GB"/>
                <w14:textOutline w14:w="0" w14:cap="rnd" w14:cmpd="sng" w14:algn="ctr">
                  <w14:noFill/>
                  <w14:prstDash w14:val="solid"/>
                  <w14:bevel/>
                </w14:textOutline>
              </w:rPr>
              <w:t>from low-earth orbit</w:t>
            </w:r>
            <w:r w:rsidRPr="002214B7">
              <w:rPr>
                <w:rFonts w:ascii="Calibri" w:hAnsi="Calibri" w:cs="Calibri"/>
                <w:color w:val="000000" w:themeColor="text1"/>
                <w:lang w:val="en-GB"/>
                <w14:textOutline w14:w="0" w14:cap="rnd" w14:cmpd="sng" w14:algn="ctr">
                  <w14:noFill/>
                  <w14:prstDash w14:val="solid"/>
                  <w14:bevel/>
                </w14:textOutline>
              </w:rPr>
              <w:t xml:space="preserve"> to the moon and even beyond.</w:t>
            </w:r>
          </w:p>
        </w:tc>
      </w:tr>
      <w:tr w:rsidR="001E0EBF" w:rsidRPr="002214B7" w14:paraId="1971F9F1" w14:textId="77777777" w:rsidTr="00986C03">
        <w:trPr>
          <w:trHeight w:val="22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28C23BC3" w14:textId="77777777" w:rsidR="00892C43" w:rsidRPr="00CC2DC8" w:rsidRDefault="000D0E98" w:rsidP="000D0E98">
            <w:p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10:03:33:21</w:t>
            </w:r>
          </w:p>
          <w:p w14:paraId="2A10D600" w14:textId="77777777" w:rsidR="00180686" w:rsidRPr="00CC2DC8" w:rsidRDefault="00180686" w:rsidP="00180686">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 return of Matthias Maurer in SpaceX dragon capsule – 2022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/NASA/SpaceX</w:t>
            </w:r>
          </w:p>
          <w:p w14:paraId="61959705" w14:textId="77777777" w:rsidR="00180686" w:rsidRPr="00CC2DC8" w:rsidRDefault="00180686" w:rsidP="00180686">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Matthias Maurer SpaceX dragon capsule splashdown – 2022 </w:t>
            </w:r>
            <w:r w:rsidRPr="00CC2DC8">
              <w:rPr>
                <w:rFonts w:ascii="Calibri" w:hAnsi="Calibri" w:cs="Calibri"/>
                <w:color w:val="000000" w:themeColor="text1"/>
                <w:sz w:val="20"/>
                <w:szCs w:val="20"/>
                <w:lang w:val="en-GB"/>
              </w:rPr>
              <w:t>©ESA/NASA/SpaceX</w:t>
            </w:r>
          </w:p>
          <w:p w14:paraId="1F4A39B2" w14:textId="77777777" w:rsidR="00E90B9F" w:rsidRPr="00CC2DC8" w:rsidRDefault="0058499F" w:rsidP="00E90B9F">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GV’s Matthias Maurer onboard ISS – 2022 </w:t>
            </w:r>
            <w:r w:rsidRPr="00CC2DC8">
              <w:rPr>
                <w:rFonts w:ascii="Calibri" w:hAnsi="Calibri" w:cs="Calibri"/>
                <w:color w:val="000000" w:themeColor="text1"/>
                <w:sz w:val="20"/>
                <w:szCs w:val="20"/>
                <w:lang w:val="en-GB"/>
              </w:rPr>
              <w:t>©ESA/NASA</w:t>
            </w:r>
            <w:r w:rsidR="00E90B9F" w:rsidRPr="00CC2DC8">
              <w:rPr>
                <w:rFonts w:ascii="Calibri" w:hAnsi="Calibri" w:cs="Calibri"/>
                <w:color w:val="000000" w:themeColor="text1"/>
                <w:sz w:val="20"/>
                <w:szCs w:val="20"/>
                <w:lang w:val="en-GB"/>
              </w:rPr>
              <w:t xml:space="preserve"> (2shots)</w:t>
            </w:r>
          </w:p>
          <w:p w14:paraId="7533417C" w14:textId="28F94F0D" w:rsidR="00E90B9F" w:rsidRPr="00CC2DC8" w:rsidRDefault="00E90B9F" w:rsidP="00E90B9F">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GV Cosmic Kiss spacewalk – 2022 ©ESA/NASA</w:t>
            </w:r>
            <w:r w:rsidRPr="00CC2DC8">
              <w:rPr>
                <w:rFonts w:ascii="Calibri" w:hAnsi="Calibri" w:cs="Calibri"/>
                <w:color w:val="000000" w:themeColor="text1"/>
                <w:sz w:val="20"/>
                <w:szCs w:val="20"/>
                <w:lang w:val="en-GB"/>
              </w:rPr>
              <w:t xml:space="preserve"> (2shots)</w:t>
            </w:r>
          </w:p>
          <w:p w14:paraId="59AC9CEA" w14:textId="77777777" w:rsidR="00E90B9F" w:rsidRPr="00CC2DC8" w:rsidRDefault="00E90B9F" w:rsidP="00180686">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lastRenderedPageBreak/>
              <w:t xml:space="preserve">Samantha Cristoforetti and Matthias Maurer meet in the ISS – 2022 </w:t>
            </w:r>
            <w:r w:rsidRPr="00CC2DC8">
              <w:rPr>
                <w:rFonts w:ascii="Calibri" w:hAnsi="Calibri" w:cs="Calibri"/>
                <w:color w:val="000000" w:themeColor="text1"/>
                <w:sz w:val="20"/>
                <w:szCs w:val="20"/>
                <w:lang w:val="en-GB"/>
              </w:rPr>
              <w:t>©ESA/NASA</w:t>
            </w:r>
          </w:p>
          <w:p w14:paraId="7AC88EE5" w14:textId="77777777" w:rsidR="00E90B9F" w:rsidRPr="00CC2DC8" w:rsidRDefault="00E90B9F" w:rsidP="00180686">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 </w:t>
            </w:r>
            <w:r w:rsidRPr="00CC2DC8">
              <w:rPr>
                <w:rFonts w:ascii="Calibri" w:hAnsi="Calibri" w:cs="Calibri"/>
                <w:color w:val="000000" w:themeColor="text1"/>
                <w:sz w:val="20"/>
                <w:szCs w:val="20"/>
                <w:lang w:val="en-GB"/>
              </w:rPr>
              <w:t xml:space="preserve">Samantha Cristoforetti </w:t>
            </w:r>
            <w:r w:rsidRPr="00CC2DC8">
              <w:rPr>
                <w:rFonts w:ascii="Calibri" w:hAnsi="Calibri" w:cs="Calibri"/>
                <w:color w:val="000000" w:themeColor="text1"/>
                <w:sz w:val="20"/>
                <w:szCs w:val="20"/>
                <w:lang w:val="en-GB"/>
              </w:rPr>
              <w:t>onboard</w:t>
            </w:r>
            <w:r w:rsidRPr="00CC2DC8">
              <w:rPr>
                <w:rFonts w:ascii="Calibri" w:hAnsi="Calibri" w:cs="Calibri"/>
                <w:color w:val="000000" w:themeColor="text1"/>
                <w:sz w:val="20"/>
                <w:szCs w:val="20"/>
                <w:lang w:val="en-GB"/>
              </w:rPr>
              <w:t xml:space="preserve"> ISS – 2022 ©ESA/NASA</w:t>
            </w:r>
          </w:p>
          <w:p w14:paraId="14897F2B" w14:textId="6C2DED8F" w:rsidR="00E90B9F" w:rsidRPr="00CC2DC8" w:rsidRDefault="00E90B9F" w:rsidP="00E90B9F">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 Samantha Cristoforetti </w:t>
            </w:r>
            <w:r w:rsidRPr="00CC2DC8">
              <w:rPr>
                <w:rFonts w:ascii="Calibri" w:hAnsi="Calibri" w:cs="Calibri"/>
                <w:color w:val="000000" w:themeColor="text1"/>
                <w:sz w:val="20"/>
                <w:szCs w:val="20"/>
                <w:lang w:val="en-GB"/>
              </w:rPr>
              <w:t>launch to ISS with Falcon 9 and dragon capsule</w:t>
            </w:r>
            <w:r w:rsidRPr="00CC2DC8">
              <w:rPr>
                <w:rFonts w:ascii="Calibri" w:hAnsi="Calibri" w:cs="Calibri"/>
                <w:color w:val="000000" w:themeColor="text1"/>
                <w:sz w:val="20"/>
                <w:szCs w:val="20"/>
                <w:lang w:val="en-GB"/>
              </w:rPr>
              <w:t xml:space="preserve"> – 2022 ©ESA/NASA</w:t>
            </w:r>
            <w:r w:rsidRPr="00CC2DC8">
              <w:rPr>
                <w:rFonts w:ascii="Calibri" w:hAnsi="Calibri" w:cs="Calibri"/>
                <w:color w:val="000000" w:themeColor="text1"/>
                <w:sz w:val="20"/>
                <w:szCs w:val="20"/>
                <w:lang w:val="en-GB"/>
              </w:rPr>
              <w:t>/SpaceX</w:t>
            </w:r>
          </w:p>
          <w:p w14:paraId="3BE86C66" w14:textId="42B6340D" w:rsidR="00E90B9F" w:rsidRPr="00CC2DC8" w:rsidRDefault="00E90B9F" w:rsidP="00E90B9F">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 Samantha Cristoforetti </w:t>
            </w:r>
            <w:r w:rsidRPr="00CC2DC8">
              <w:rPr>
                <w:rFonts w:ascii="Calibri" w:hAnsi="Calibri" w:cs="Calibri"/>
                <w:color w:val="000000" w:themeColor="text1"/>
                <w:sz w:val="20"/>
                <w:szCs w:val="20"/>
                <w:lang w:val="en-GB"/>
              </w:rPr>
              <w:t>spacewalk</w:t>
            </w:r>
            <w:r w:rsidRPr="00CC2DC8">
              <w:rPr>
                <w:rFonts w:ascii="Calibri" w:hAnsi="Calibri" w:cs="Calibri"/>
                <w:color w:val="000000" w:themeColor="text1"/>
                <w:sz w:val="20"/>
                <w:szCs w:val="20"/>
                <w:lang w:val="en-GB"/>
              </w:rPr>
              <w:t xml:space="preserve"> – 2022 ©ESA/NASA</w:t>
            </w:r>
            <w:r w:rsidRPr="00CC2DC8">
              <w:rPr>
                <w:rFonts w:ascii="Calibri" w:hAnsi="Calibri" w:cs="Calibri"/>
                <w:color w:val="000000" w:themeColor="text1"/>
                <w:sz w:val="20"/>
                <w:szCs w:val="20"/>
                <w:lang w:val="en-GB"/>
              </w:rPr>
              <w:t xml:space="preserve"> (2 shots)</w:t>
            </w:r>
          </w:p>
          <w:p w14:paraId="0474BCBB" w14:textId="272F7ABB" w:rsidR="00E90B9F" w:rsidRPr="00CC2DC8" w:rsidRDefault="00E90B9F" w:rsidP="00E90B9F">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Samantha Cristoforetti </w:t>
            </w:r>
            <w:r w:rsidRPr="00CC2DC8">
              <w:rPr>
                <w:rFonts w:ascii="Calibri" w:hAnsi="Calibri" w:cs="Calibri"/>
                <w:color w:val="000000" w:themeColor="text1"/>
                <w:sz w:val="20"/>
                <w:szCs w:val="20"/>
                <w:lang w:val="en-GB"/>
              </w:rPr>
              <w:t>ceremony taking command of the ISS</w:t>
            </w:r>
            <w:r w:rsidRPr="00CC2DC8">
              <w:rPr>
                <w:rFonts w:ascii="Calibri" w:hAnsi="Calibri" w:cs="Calibri"/>
                <w:color w:val="000000" w:themeColor="text1"/>
                <w:sz w:val="20"/>
                <w:szCs w:val="20"/>
                <w:lang w:val="en-GB"/>
              </w:rPr>
              <w:t xml:space="preserve"> – 2022 ©ESA/NASA</w:t>
            </w:r>
          </w:p>
          <w:p w14:paraId="59F5918C" w14:textId="01C17C4C" w:rsidR="00E90B9F" w:rsidRPr="00CC2DC8" w:rsidRDefault="00E90B9F" w:rsidP="00E90B9F">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Samantha Cristoforetti</w:t>
            </w:r>
            <w:r w:rsidRPr="00CC2DC8">
              <w:rPr>
                <w:rFonts w:ascii="Calibri" w:hAnsi="Calibri" w:cs="Calibri"/>
                <w:color w:val="000000" w:themeColor="text1"/>
                <w:sz w:val="20"/>
                <w:szCs w:val="20"/>
                <w:lang w:val="en-GB"/>
              </w:rPr>
              <w:t xml:space="preserve"> SpaceX dragon capsule splashdown – 2022 ©ESA/NASA/SpaceX</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EF3BAAC" w14:textId="63E527D4" w:rsidR="0054614B" w:rsidRPr="002214B7" w:rsidRDefault="0054614B" w:rsidP="00EC4EA7">
            <w:pPr>
              <w:rPr>
                <w:rFonts w:ascii="Calibri" w:hAnsi="Calibri" w:cs="Calibri"/>
                <w:color w:val="000000" w:themeColor="text1"/>
                <w:lang w:val="en-GB"/>
              </w:rPr>
            </w:pPr>
            <w:r w:rsidRPr="002214B7">
              <w:rPr>
                <w:rFonts w:ascii="Calibri" w:hAnsi="Calibri" w:cs="Calibri"/>
                <w:color w:val="000000" w:themeColor="text1"/>
                <w:lang w:val="en-GB"/>
              </w:rPr>
              <w:lastRenderedPageBreak/>
              <w:t xml:space="preserve">While the new generation of Astronauts has been selected the current generation has not been sitting idle over the last year. In May German astronaut Matthias Maurer returned from the ISS after his first long duration mission, Cosmic Kiss. During his mission Matthias participated in 35 European and even more international experiments onboard the ISS. He also performed his first spacewalk in support of assembly, refurbishment, and maintenance work to the International Space Station. </w:t>
            </w:r>
          </w:p>
          <w:p w14:paraId="6A048B84" w14:textId="6412B6C0" w:rsidR="0054614B" w:rsidRPr="002214B7" w:rsidRDefault="0054614B" w:rsidP="00EC4EA7">
            <w:pPr>
              <w:rPr>
                <w:rFonts w:ascii="Calibri" w:hAnsi="Calibri" w:cs="Calibri"/>
                <w:color w:val="000000" w:themeColor="text1"/>
                <w:lang w:val="en-GB"/>
              </w:rPr>
            </w:pPr>
            <w:r w:rsidRPr="002214B7">
              <w:rPr>
                <w:rFonts w:ascii="Calibri" w:hAnsi="Calibri" w:cs="Calibri"/>
                <w:color w:val="000000" w:themeColor="text1"/>
                <w:lang w:val="en-GB"/>
              </w:rPr>
              <w:lastRenderedPageBreak/>
              <w:t>Only a few days before his departure from the ISS he was there to greet his fellow astronaut Samantha Cristoforetti who flew to the ISS for the second time.</w:t>
            </w:r>
          </w:p>
          <w:p w14:paraId="3CDD8632" w14:textId="571ED093" w:rsidR="0054614B" w:rsidRPr="002214B7" w:rsidRDefault="0054614B" w:rsidP="00EC4EA7">
            <w:pPr>
              <w:rPr>
                <w:rFonts w:ascii="Calibri" w:hAnsi="Calibri" w:cs="Calibri"/>
                <w:color w:val="000000" w:themeColor="text1"/>
                <w:lang w:val="en-GB"/>
              </w:rPr>
            </w:pPr>
            <w:r w:rsidRPr="002214B7">
              <w:rPr>
                <w:rFonts w:ascii="Calibri" w:hAnsi="Calibri" w:cs="Calibri"/>
                <w:color w:val="000000" w:themeColor="text1"/>
                <w:lang w:val="en-GB"/>
              </w:rPr>
              <w:t xml:space="preserve">She launched to the ISS in late April </w:t>
            </w:r>
            <w:proofErr w:type="gramStart"/>
            <w:r w:rsidRPr="002214B7">
              <w:rPr>
                <w:rFonts w:ascii="Calibri" w:hAnsi="Calibri" w:cs="Calibri"/>
                <w:color w:val="000000" w:themeColor="text1"/>
                <w:lang w:val="en-GB"/>
              </w:rPr>
              <w:t>and also</w:t>
            </w:r>
            <w:proofErr w:type="gramEnd"/>
            <w:r w:rsidRPr="002214B7">
              <w:rPr>
                <w:rFonts w:ascii="Calibri" w:hAnsi="Calibri" w:cs="Calibri"/>
                <w:color w:val="000000" w:themeColor="text1"/>
                <w:lang w:val="en-GB"/>
              </w:rPr>
              <w:t xml:space="preserve"> worked on a plethora of scientific experiments. She also performed her first spacewalk to work on the European Robotic Arm, ERA and assumed responsible for all operations of the US orbital segment. Samantha was also responsible for another first, as she became the first European Female astronaut to take up the mantel of commander of the ISS before returning to earth in October ending another long period of near-continuous European presence onboard the ISS. </w:t>
            </w:r>
          </w:p>
        </w:tc>
      </w:tr>
      <w:tr w:rsidR="001E0EBF" w:rsidRPr="002214B7" w14:paraId="55ECB0F9" w14:textId="77777777" w:rsidTr="00231CF8">
        <w:trPr>
          <w:trHeight w:val="19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6369360" w14:textId="77777777" w:rsidR="00892C43" w:rsidRPr="00CC2DC8" w:rsidRDefault="00E90B9F" w:rsidP="00E90B9F">
            <w:p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lastRenderedPageBreak/>
              <w:t>10:04:44:20</w:t>
            </w:r>
          </w:p>
          <w:p w14:paraId="59E9D7E2" w14:textId="77777777" w:rsidR="00E90B9F" w:rsidRPr="00CC2DC8" w:rsidRDefault="00955465" w:rsidP="00955465">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GV’s Artemis-I launch at </w:t>
            </w:r>
            <w:proofErr w:type="spellStart"/>
            <w:r w:rsidRPr="00CC2DC8">
              <w:rPr>
                <w:rFonts w:ascii="Calibri" w:hAnsi="Calibri" w:cs="Calibri"/>
                <w:color w:val="000000" w:themeColor="text1"/>
                <w:sz w:val="20"/>
                <w:szCs w:val="20"/>
                <w:lang w:val="en-GB"/>
              </w:rPr>
              <w:t>Kenedy</w:t>
            </w:r>
            <w:proofErr w:type="spellEnd"/>
            <w:r w:rsidRPr="00CC2DC8">
              <w:rPr>
                <w:rFonts w:ascii="Calibri" w:hAnsi="Calibri" w:cs="Calibri"/>
                <w:color w:val="000000" w:themeColor="text1"/>
                <w:sz w:val="20"/>
                <w:szCs w:val="20"/>
                <w:lang w:val="en-GB"/>
              </w:rPr>
              <w:t xml:space="preserve"> Space </w:t>
            </w:r>
            <w:proofErr w:type="spellStart"/>
            <w:r w:rsidRPr="00CC2DC8">
              <w:rPr>
                <w:rFonts w:ascii="Calibri" w:hAnsi="Calibri" w:cs="Calibri"/>
                <w:color w:val="000000" w:themeColor="text1"/>
                <w:sz w:val="20"/>
                <w:szCs w:val="20"/>
                <w:lang w:val="en-GB"/>
              </w:rPr>
              <w:t>Center</w:t>
            </w:r>
            <w:proofErr w:type="spellEnd"/>
            <w:r w:rsidRPr="00CC2DC8">
              <w:rPr>
                <w:rFonts w:ascii="Calibri" w:hAnsi="Calibri" w:cs="Calibri"/>
                <w:color w:val="000000" w:themeColor="text1"/>
                <w:sz w:val="20"/>
                <w:szCs w:val="20"/>
                <w:lang w:val="en-GB"/>
              </w:rPr>
              <w:t>; Cape Canaveral FL, USA - Nov</w:t>
            </w:r>
            <w:r w:rsidRPr="00CC2DC8">
              <w:rPr>
                <w:rFonts w:ascii="Calibri" w:hAnsi="Calibri" w:cs="Calibri"/>
                <w:color w:val="000000" w:themeColor="text1"/>
                <w:sz w:val="20"/>
                <w:szCs w:val="20"/>
                <w:lang w:val="en-GB"/>
              </w:rPr>
              <w:t xml:space="preserve"> 2022 ©NASA</w:t>
            </w:r>
            <w:r w:rsidRPr="00CC2DC8">
              <w:rPr>
                <w:rFonts w:ascii="Calibri" w:hAnsi="Calibri" w:cs="Calibri"/>
                <w:color w:val="000000" w:themeColor="text1"/>
                <w:sz w:val="20"/>
                <w:szCs w:val="20"/>
                <w:lang w:val="en-GB"/>
              </w:rPr>
              <w:t xml:space="preserve"> (6 shots)</w:t>
            </w:r>
          </w:p>
          <w:p w14:paraId="5778AE35" w14:textId="77777777" w:rsidR="00955465" w:rsidRPr="00CC2DC8" w:rsidRDefault="00955465" w:rsidP="00955465">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GV’s </w:t>
            </w:r>
            <w:r w:rsidRPr="00CC2DC8">
              <w:rPr>
                <w:rFonts w:ascii="Calibri" w:hAnsi="Calibri" w:cs="Calibri"/>
                <w:color w:val="000000" w:themeColor="text1"/>
                <w:sz w:val="20"/>
                <w:szCs w:val="20"/>
                <w:lang w:val="en-GB"/>
              </w:rPr>
              <w:t>Orion capsule and ESM in space</w:t>
            </w:r>
            <w:r w:rsidRPr="00CC2DC8">
              <w:rPr>
                <w:rFonts w:ascii="Calibri" w:hAnsi="Calibri" w:cs="Calibri"/>
                <w:color w:val="000000" w:themeColor="text1"/>
                <w:sz w:val="20"/>
                <w:szCs w:val="20"/>
                <w:lang w:val="en-GB"/>
              </w:rPr>
              <w:t xml:space="preserve">; </w:t>
            </w:r>
            <w:proofErr w:type="gramStart"/>
            <w:r w:rsidRPr="00CC2DC8">
              <w:rPr>
                <w:rFonts w:ascii="Calibri" w:hAnsi="Calibri" w:cs="Calibri"/>
                <w:color w:val="000000" w:themeColor="text1"/>
                <w:sz w:val="20"/>
                <w:szCs w:val="20"/>
                <w:lang w:val="en-GB"/>
              </w:rPr>
              <w:t xml:space="preserve">- </w:t>
            </w:r>
            <w:r w:rsidRPr="00CC2DC8">
              <w:rPr>
                <w:rFonts w:ascii="Calibri" w:hAnsi="Calibri" w:cs="Calibri"/>
                <w:color w:val="000000" w:themeColor="text1"/>
                <w:sz w:val="20"/>
                <w:szCs w:val="20"/>
                <w:lang w:val="en-GB"/>
              </w:rPr>
              <w:t xml:space="preserve"> Dec</w:t>
            </w:r>
            <w:proofErr w:type="gramEnd"/>
            <w:r w:rsidRPr="00CC2DC8">
              <w:rPr>
                <w:rFonts w:ascii="Calibri" w:hAnsi="Calibri" w:cs="Calibri"/>
                <w:color w:val="000000" w:themeColor="text1"/>
                <w:sz w:val="20"/>
                <w:szCs w:val="20"/>
                <w:lang w:val="en-GB"/>
              </w:rPr>
              <w:t xml:space="preserve"> </w:t>
            </w:r>
            <w:r w:rsidRPr="00CC2DC8">
              <w:rPr>
                <w:rFonts w:ascii="Calibri" w:hAnsi="Calibri" w:cs="Calibri"/>
                <w:color w:val="000000" w:themeColor="text1"/>
                <w:sz w:val="20"/>
                <w:szCs w:val="20"/>
                <w:lang w:val="en-GB"/>
              </w:rPr>
              <w:t>2022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NASA (</w:t>
            </w:r>
            <w:r w:rsidRPr="00CC2DC8">
              <w:rPr>
                <w:rFonts w:ascii="Calibri" w:hAnsi="Calibri" w:cs="Calibri"/>
                <w:color w:val="000000" w:themeColor="text1"/>
                <w:sz w:val="20"/>
                <w:szCs w:val="20"/>
                <w:lang w:val="en-GB"/>
              </w:rPr>
              <w:t>2</w:t>
            </w:r>
            <w:r w:rsidRPr="00CC2DC8">
              <w:rPr>
                <w:rFonts w:ascii="Calibri" w:hAnsi="Calibri" w:cs="Calibri"/>
                <w:color w:val="000000" w:themeColor="text1"/>
                <w:sz w:val="20"/>
                <w:szCs w:val="20"/>
                <w:lang w:val="en-GB"/>
              </w:rPr>
              <w:t xml:space="preserve"> shots)</w:t>
            </w:r>
          </w:p>
          <w:p w14:paraId="448E5ADB" w14:textId="2BBBD3D3" w:rsidR="0095038C" w:rsidRPr="00CC2DC8" w:rsidRDefault="0095038C" w:rsidP="00955465">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GV’s Orion capsule </w:t>
            </w:r>
            <w:proofErr w:type="spellStart"/>
            <w:r w:rsidRPr="00CC2DC8">
              <w:rPr>
                <w:rFonts w:ascii="Calibri" w:hAnsi="Calibri" w:cs="Calibri"/>
                <w:color w:val="000000" w:themeColor="text1"/>
                <w:sz w:val="20"/>
                <w:szCs w:val="20"/>
                <w:lang w:val="en-GB"/>
              </w:rPr>
              <w:t>spalshdown</w:t>
            </w:r>
            <w:proofErr w:type="spellEnd"/>
            <w:r w:rsidRPr="00CC2DC8">
              <w:rPr>
                <w:rFonts w:ascii="Calibri" w:hAnsi="Calibri" w:cs="Calibri"/>
                <w:color w:val="000000" w:themeColor="text1"/>
                <w:sz w:val="20"/>
                <w:szCs w:val="20"/>
                <w:lang w:val="en-GB"/>
              </w:rPr>
              <w:t xml:space="preserve">; </w:t>
            </w:r>
            <w:proofErr w:type="gramStart"/>
            <w:r w:rsidRPr="00CC2DC8">
              <w:rPr>
                <w:rFonts w:ascii="Calibri" w:hAnsi="Calibri" w:cs="Calibri"/>
                <w:color w:val="000000" w:themeColor="text1"/>
                <w:sz w:val="20"/>
                <w:szCs w:val="20"/>
                <w:lang w:val="en-GB"/>
              </w:rPr>
              <w:t>-  Dec</w:t>
            </w:r>
            <w:proofErr w:type="gramEnd"/>
            <w:r w:rsidRPr="00CC2DC8">
              <w:rPr>
                <w:rFonts w:ascii="Calibri" w:hAnsi="Calibri" w:cs="Calibri"/>
                <w:color w:val="000000" w:themeColor="text1"/>
                <w:sz w:val="20"/>
                <w:szCs w:val="20"/>
                <w:lang w:val="en-GB"/>
              </w:rPr>
              <w:t xml:space="preserve"> 2022 ©ESA/NASA</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72248A" w14:textId="0935DA5D" w:rsidR="00DD61B2" w:rsidRPr="002214B7" w:rsidRDefault="003F6D07" w:rsidP="00EC4EA7">
            <w:pPr>
              <w:rPr>
                <w:rFonts w:ascii="Calibri" w:hAnsi="Calibri" w:cs="Calibri"/>
                <w:color w:val="000000" w:themeColor="text1"/>
                <w:lang w:val="en-GB"/>
                <w14:textOutline w14:w="0" w14:cap="rnd" w14:cmpd="sng" w14:algn="ctr">
                  <w14:noFill/>
                  <w14:prstDash w14:val="solid"/>
                  <w14:bevel/>
                </w14:textOutline>
              </w:rPr>
            </w:pPr>
            <w:r w:rsidRPr="002214B7">
              <w:rPr>
                <w:rFonts w:ascii="Calibri" w:hAnsi="Calibri" w:cs="Calibri"/>
                <w:color w:val="000000" w:themeColor="text1"/>
                <w:lang w:val="en-GB"/>
                <w14:textOutline w14:w="0" w14:cap="rnd" w14:cmpd="sng" w14:algn="ctr">
                  <w14:noFill/>
                  <w14:prstDash w14:val="solid"/>
                  <w14:bevel/>
                </w14:textOutline>
              </w:rPr>
              <w:t xml:space="preserve">But there is more exciting news for human spaceflight in </w:t>
            </w:r>
            <w:r w:rsidR="00231CF8" w:rsidRPr="002214B7">
              <w:rPr>
                <w:rFonts w:ascii="Calibri" w:hAnsi="Calibri" w:cs="Calibri"/>
                <w:color w:val="000000" w:themeColor="text1"/>
                <w:lang w:val="en-GB"/>
                <w14:textOutline w14:w="0" w14:cap="rnd" w14:cmpd="sng" w14:algn="ctr">
                  <w14:noFill/>
                  <w14:prstDash w14:val="solid"/>
                  <w14:bevel/>
                </w14:textOutline>
              </w:rPr>
              <w:t xml:space="preserve">the effort </w:t>
            </w:r>
            <w:r w:rsidRPr="002214B7">
              <w:rPr>
                <w:rFonts w:ascii="Calibri" w:hAnsi="Calibri" w:cs="Calibri"/>
                <w:color w:val="000000" w:themeColor="text1"/>
                <w:lang w:val="en-GB"/>
                <w14:textOutline w14:w="0" w14:cap="rnd" w14:cmpd="sng" w14:algn="ctr">
                  <w14:noFill/>
                  <w14:prstDash w14:val="solid"/>
                  <w14:bevel/>
                </w14:textOutline>
              </w:rPr>
              <w:t xml:space="preserve">for </w:t>
            </w:r>
            <w:r w:rsidR="00231CF8" w:rsidRPr="002214B7">
              <w:rPr>
                <w:rFonts w:ascii="Calibri" w:hAnsi="Calibri" w:cs="Calibri"/>
                <w:color w:val="000000" w:themeColor="text1"/>
                <w:lang w:val="en-GB"/>
                <w14:textOutline w14:w="0" w14:cap="rnd" w14:cmpd="sng" w14:algn="ctr">
                  <w14:noFill/>
                  <w14:prstDash w14:val="solid"/>
                  <w14:bevel/>
                </w14:textOutline>
              </w:rPr>
              <w:t>humankind to return to the moon</w:t>
            </w:r>
            <w:r w:rsidRPr="002214B7">
              <w:rPr>
                <w:rFonts w:ascii="Calibri" w:hAnsi="Calibri" w:cs="Calibri"/>
                <w:color w:val="000000" w:themeColor="text1"/>
                <w:lang w:val="en-GB"/>
                <w14:textOutline w14:w="0" w14:cap="rnd" w14:cmpd="sng" w14:algn="ctr">
                  <w14:noFill/>
                  <w14:prstDash w14:val="solid"/>
                  <w14:bevel/>
                </w14:textOutline>
              </w:rPr>
              <w:t>. On November 16</w:t>
            </w:r>
            <w:r w:rsidRPr="002214B7">
              <w:rPr>
                <w:rFonts w:ascii="Calibri" w:hAnsi="Calibri" w:cs="Calibri"/>
                <w:color w:val="000000" w:themeColor="text1"/>
                <w:vertAlign w:val="superscript"/>
                <w:lang w:val="en-GB"/>
                <w14:textOutline w14:w="0" w14:cap="rnd" w14:cmpd="sng" w14:algn="ctr">
                  <w14:noFill/>
                  <w14:prstDash w14:val="solid"/>
                  <w14:bevel/>
                </w14:textOutline>
              </w:rPr>
              <w:t>th</w:t>
            </w:r>
            <w:r w:rsidRPr="002214B7">
              <w:rPr>
                <w:rFonts w:ascii="Calibri" w:hAnsi="Calibri" w:cs="Calibri"/>
                <w:color w:val="000000" w:themeColor="text1"/>
                <w:lang w:val="en-GB"/>
                <w14:textOutline w14:w="0" w14:cap="rnd" w14:cmpd="sng" w14:algn="ctr">
                  <w14:noFill/>
                  <w14:prstDash w14:val="solid"/>
                  <w14:bevel/>
                </w14:textOutline>
              </w:rPr>
              <w:t xml:space="preserve"> NASA’s new Artemis launcher took off with a mighty roar and soared towards the moon for the first time. This </w:t>
            </w:r>
            <w:r w:rsidR="00E41871" w:rsidRPr="002214B7">
              <w:rPr>
                <w:rFonts w:ascii="Calibri" w:hAnsi="Calibri" w:cs="Calibri"/>
                <w:color w:val="000000" w:themeColor="text1"/>
                <w:lang w:val="en-GB"/>
                <w14:textOutline w14:w="0" w14:cap="rnd" w14:cmpd="sng" w14:algn="ctr">
                  <w14:noFill/>
                  <w14:prstDash w14:val="solid"/>
                  <w14:bevel/>
                </w14:textOutline>
              </w:rPr>
              <w:t>first</w:t>
            </w:r>
            <w:r w:rsidRPr="002214B7">
              <w:rPr>
                <w:rFonts w:ascii="Calibri" w:hAnsi="Calibri" w:cs="Calibri"/>
                <w:color w:val="000000" w:themeColor="text1"/>
                <w:lang w:val="en-GB"/>
                <w14:textOutline w14:w="0" w14:cap="rnd" w14:cmpd="sng" w14:algn="ctr">
                  <w14:noFill/>
                  <w14:prstDash w14:val="solid"/>
                  <w14:bevel/>
                </w14:textOutline>
              </w:rPr>
              <w:t xml:space="preserve"> flight had been postponed a few times but now the Orion capsule and the European Service Module ESM could make their first voyage. </w:t>
            </w:r>
            <w:r w:rsidR="00DD61B2" w:rsidRPr="002214B7">
              <w:rPr>
                <w:rFonts w:ascii="Calibri" w:hAnsi="Calibri" w:cs="Calibri"/>
                <w:color w:val="000000" w:themeColor="text1"/>
                <w:lang w:val="en-GB"/>
                <w14:textOutline w14:w="0" w14:cap="rnd" w14:cmpd="sng" w14:algn="ctr">
                  <w14:noFill/>
                  <w14:prstDash w14:val="solid"/>
                  <w14:bevel/>
                </w14:textOutline>
              </w:rPr>
              <w:t xml:space="preserve">With the ESM Europe has made a tangible contribution to the Artemis programme as it provides power for the Orion capsule and propel it along its orbit around the moon. </w:t>
            </w:r>
          </w:p>
          <w:p w14:paraId="24406844" w14:textId="0337AB46" w:rsidR="00F65A88" w:rsidRPr="002214B7" w:rsidRDefault="00DD61B2" w:rsidP="00EC4EA7">
            <w:pPr>
              <w:rPr>
                <w:rFonts w:ascii="Calibri" w:hAnsi="Calibri" w:cs="Calibri"/>
                <w:color w:val="000000" w:themeColor="text1"/>
                <w:lang w:val="en-GB"/>
                <w14:textOutline w14:w="0" w14:cap="rnd" w14:cmpd="sng" w14:algn="ctr">
                  <w14:noFill/>
                  <w14:prstDash w14:val="solid"/>
                  <w14:bevel/>
                </w14:textOutline>
              </w:rPr>
            </w:pPr>
            <w:r w:rsidRPr="002214B7">
              <w:rPr>
                <w:rFonts w:ascii="Calibri" w:hAnsi="Calibri" w:cs="Calibri"/>
                <w:color w:val="000000" w:themeColor="text1"/>
                <w:lang w:val="en-GB"/>
                <w14:textOutline w14:w="0" w14:cap="rnd" w14:cmpd="sng" w14:algn="ctr">
                  <w14:noFill/>
                  <w14:prstDash w14:val="solid"/>
                  <w14:bevel/>
                </w14:textOutline>
              </w:rPr>
              <w:t>This launch</w:t>
            </w:r>
            <w:r w:rsidR="003F6D07" w:rsidRPr="002214B7">
              <w:rPr>
                <w:rFonts w:ascii="Calibri" w:hAnsi="Calibri" w:cs="Calibri"/>
                <w:color w:val="000000" w:themeColor="text1"/>
                <w:lang w:val="en-GB"/>
                <w14:textOutline w14:w="0" w14:cap="rnd" w14:cmpd="sng" w14:algn="ctr">
                  <w14:noFill/>
                  <w14:prstDash w14:val="solid"/>
                  <w14:bevel/>
                </w14:textOutline>
              </w:rPr>
              <w:t xml:space="preserve"> was the first integrated test flight for the new launcher, and it was a resounding success for both NASA and ESA after years of development. Thanks to international cooperation and the pooling of resources and knowhow the moon is once more within the reach of humankind. </w:t>
            </w:r>
            <w:r w:rsidR="00231CF8" w:rsidRPr="002214B7">
              <w:rPr>
                <w:rFonts w:ascii="Calibri" w:hAnsi="Calibri" w:cs="Calibri"/>
                <w:color w:val="000000" w:themeColor="text1"/>
                <w:lang w:val="en-GB"/>
                <w14:textOutline w14:w="0" w14:cap="rnd" w14:cmpd="sng" w14:algn="ctr">
                  <w14:noFill/>
                  <w14:prstDash w14:val="solid"/>
                  <w14:bevel/>
                </w14:textOutline>
              </w:rPr>
              <w:t xml:space="preserve">  </w:t>
            </w:r>
          </w:p>
        </w:tc>
      </w:tr>
      <w:tr w:rsidR="001E0EBF" w:rsidRPr="002214B7" w14:paraId="4F4E958D" w14:textId="77777777" w:rsidTr="00FB6DD8">
        <w:trPr>
          <w:trHeight w:val="33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ED67704" w14:textId="77777777" w:rsidR="004F1FF6" w:rsidRPr="00CC2DC8" w:rsidRDefault="00C13F06" w:rsidP="00C13F06">
            <w:p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10:05:30:00</w:t>
            </w:r>
          </w:p>
          <w:p w14:paraId="017CAAB0" w14:textId="26ACE54D" w:rsidR="00C13F06" w:rsidRPr="00CC2DC8" w:rsidRDefault="0003369E" w:rsidP="0003369E">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Animation establishing shots Vega-C launchpad; Kourou, Frenc</w:t>
            </w:r>
            <w:r w:rsidR="001004AE" w:rsidRPr="00CC2DC8">
              <w:rPr>
                <w:rFonts w:ascii="Calibri" w:hAnsi="Calibri" w:cs="Calibri"/>
                <w:color w:val="000000" w:themeColor="text1"/>
                <w:sz w:val="20"/>
                <w:szCs w:val="20"/>
                <w:lang w:val="en-GB"/>
              </w:rPr>
              <w:t>h</w:t>
            </w:r>
            <w:r w:rsidRPr="00CC2DC8">
              <w:rPr>
                <w:rFonts w:ascii="Calibri" w:hAnsi="Calibri" w:cs="Calibri"/>
                <w:color w:val="000000" w:themeColor="text1"/>
                <w:sz w:val="20"/>
                <w:szCs w:val="20"/>
                <w:lang w:val="en-GB"/>
              </w:rPr>
              <w:t xml:space="preserve"> Guiana – 2022 </w:t>
            </w:r>
            <w:r w:rsidRPr="00CC2DC8">
              <w:rPr>
                <w:rFonts w:ascii="Calibri" w:hAnsi="Calibri" w:cs="Calibri"/>
                <w:color w:val="000000" w:themeColor="text1"/>
                <w:sz w:val="20"/>
                <w:szCs w:val="20"/>
                <w:lang w:val="en-GB"/>
              </w:rPr>
              <w:t>©ESA</w:t>
            </w:r>
          </w:p>
          <w:p w14:paraId="0EBF0FCF" w14:textId="36E5D4EB" w:rsidR="001004AE" w:rsidRPr="00CC2DC8" w:rsidRDefault="001004AE" w:rsidP="0003369E">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Zefiro-9 3</w:t>
            </w:r>
            <w:r w:rsidRPr="00CC2DC8">
              <w:rPr>
                <w:rFonts w:ascii="Calibri" w:hAnsi="Calibri" w:cs="Calibri"/>
                <w:color w:val="000000" w:themeColor="text1"/>
                <w:sz w:val="20"/>
                <w:szCs w:val="20"/>
                <w:vertAlign w:val="superscript"/>
                <w:lang w:val="en-GB"/>
              </w:rPr>
              <w:t>rd</w:t>
            </w:r>
            <w:r w:rsidRPr="00CC2DC8">
              <w:rPr>
                <w:rFonts w:ascii="Calibri" w:hAnsi="Calibri" w:cs="Calibri"/>
                <w:color w:val="000000" w:themeColor="text1"/>
                <w:sz w:val="20"/>
                <w:szCs w:val="20"/>
                <w:lang w:val="en-GB"/>
              </w:rPr>
              <w:t xml:space="preserve"> stage assembly at Vega launch pad; Kourou, French Guiana – May 2022 </w:t>
            </w:r>
            <w:r w:rsidRPr="00CC2DC8">
              <w:rPr>
                <w:rFonts w:ascii="Calibri" w:hAnsi="Calibri" w:cs="Calibri"/>
                <w:color w:val="000000" w:themeColor="text1"/>
                <w:sz w:val="20"/>
                <w:szCs w:val="20"/>
                <w:lang w:val="en-GB"/>
              </w:rPr>
              <w:t>©ESA/CNES/Arianespace</w:t>
            </w:r>
            <w:r w:rsidRPr="00CC2DC8">
              <w:rPr>
                <w:rFonts w:ascii="Calibri" w:hAnsi="Calibri" w:cs="Calibri"/>
                <w:color w:val="000000" w:themeColor="text1"/>
                <w:sz w:val="20"/>
                <w:szCs w:val="20"/>
                <w:lang w:val="en-GB"/>
              </w:rPr>
              <w:t xml:space="preserve"> (2 shots)</w:t>
            </w:r>
          </w:p>
          <w:p w14:paraId="0E70AADD" w14:textId="77777777" w:rsidR="001004AE" w:rsidRPr="00CC2DC8" w:rsidRDefault="001004AE" w:rsidP="0003369E">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GV’s Vega-C </w:t>
            </w:r>
            <w:r w:rsidRPr="00CC2DC8">
              <w:rPr>
                <w:rFonts w:ascii="Calibri" w:hAnsi="Calibri" w:cs="Calibri"/>
                <w:color w:val="000000" w:themeColor="text1"/>
                <w:sz w:val="20"/>
                <w:szCs w:val="20"/>
                <w:lang w:val="en-GB"/>
              </w:rPr>
              <w:t xml:space="preserve">inaugural flight </w:t>
            </w:r>
            <w:proofErr w:type="spellStart"/>
            <w:r w:rsidRPr="00CC2DC8">
              <w:rPr>
                <w:rFonts w:ascii="Calibri" w:hAnsi="Calibri" w:cs="Calibri"/>
                <w:color w:val="000000" w:themeColor="text1"/>
                <w:sz w:val="20"/>
                <w:szCs w:val="20"/>
                <w:lang w:val="en-GB"/>
              </w:rPr>
              <w:t>liftoff</w:t>
            </w:r>
            <w:proofErr w:type="spellEnd"/>
            <w:r w:rsidRPr="00CC2DC8">
              <w:rPr>
                <w:rFonts w:ascii="Calibri" w:hAnsi="Calibri" w:cs="Calibri"/>
                <w:color w:val="000000" w:themeColor="text1"/>
                <w:sz w:val="20"/>
                <w:szCs w:val="20"/>
                <w:lang w:val="en-GB"/>
              </w:rPr>
              <w:t xml:space="preserve"> – 13 July 2022 </w:t>
            </w:r>
            <w:r w:rsidRPr="00CC2DC8">
              <w:rPr>
                <w:rFonts w:ascii="Calibri" w:hAnsi="Calibri" w:cs="Calibri"/>
                <w:color w:val="000000" w:themeColor="text1"/>
                <w:sz w:val="20"/>
                <w:szCs w:val="20"/>
                <w:lang w:val="en-GB"/>
              </w:rPr>
              <w:t>©ESA/CNES/Arianespace</w:t>
            </w:r>
            <w:r w:rsidR="008F3CD3" w:rsidRPr="00CC2DC8">
              <w:rPr>
                <w:rFonts w:ascii="Calibri" w:hAnsi="Calibri" w:cs="Calibri"/>
                <w:color w:val="000000" w:themeColor="text1"/>
                <w:sz w:val="20"/>
                <w:szCs w:val="20"/>
                <w:lang w:val="en-GB"/>
              </w:rPr>
              <w:t xml:space="preserve"> (3 shots)</w:t>
            </w:r>
          </w:p>
          <w:p w14:paraId="7F613FD3" w14:textId="77777777" w:rsidR="008F3CD3" w:rsidRPr="00CC2DC8" w:rsidRDefault="008F3CD3" w:rsidP="008F3CD3">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Vega-C inaugural flight – 2022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 xml:space="preserve">ATG </w:t>
            </w:r>
            <w:proofErr w:type="spellStart"/>
            <w:r w:rsidRPr="00CC2DC8">
              <w:rPr>
                <w:rFonts w:ascii="Calibri" w:hAnsi="Calibri" w:cs="Calibri"/>
                <w:color w:val="000000" w:themeColor="text1"/>
                <w:sz w:val="20"/>
                <w:szCs w:val="20"/>
                <w:lang w:val="en-GB"/>
              </w:rPr>
              <w:t>Medialab</w:t>
            </w:r>
            <w:proofErr w:type="spellEnd"/>
            <w:r w:rsidRPr="00CC2DC8">
              <w:rPr>
                <w:rFonts w:ascii="Calibri" w:hAnsi="Calibri" w:cs="Calibri"/>
                <w:color w:val="000000" w:themeColor="text1"/>
                <w:sz w:val="20"/>
                <w:szCs w:val="20"/>
                <w:lang w:val="en-GB"/>
              </w:rPr>
              <w:t xml:space="preserve"> (4 shots)</w:t>
            </w:r>
          </w:p>
          <w:p w14:paraId="2CE96F5E" w14:textId="5414F580" w:rsidR="008F3CD3" w:rsidRPr="00CC2DC8" w:rsidRDefault="008F3CD3" w:rsidP="008F3CD3">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w:t>
            </w:r>
            <w:r w:rsidRPr="00CC2DC8">
              <w:rPr>
                <w:rFonts w:ascii="Calibri" w:hAnsi="Calibri" w:cs="Calibri"/>
                <w:color w:val="000000" w:themeColor="text1"/>
                <w:sz w:val="20"/>
                <w:szCs w:val="20"/>
                <w:lang w:val="en-GB"/>
              </w:rPr>
              <w:t>Vega-C + Space</w:t>
            </w:r>
            <w:r w:rsidR="00CC2DC8" w:rsidRPr="00CC2DC8">
              <w:rPr>
                <w:rFonts w:ascii="Calibri" w:hAnsi="Calibri" w:cs="Calibri"/>
                <w:color w:val="000000" w:themeColor="text1"/>
                <w:sz w:val="20"/>
                <w:szCs w:val="20"/>
                <w:lang w:val="en-GB"/>
              </w:rPr>
              <w:t xml:space="preserve"> R</w:t>
            </w:r>
            <w:r w:rsidRPr="00CC2DC8">
              <w:rPr>
                <w:rFonts w:ascii="Calibri" w:hAnsi="Calibri" w:cs="Calibri"/>
                <w:color w:val="000000" w:themeColor="text1"/>
                <w:sz w:val="20"/>
                <w:szCs w:val="20"/>
                <w:lang w:val="en-GB"/>
              </w:rPr>
              <w:t xml:space="preserve">ider in space </w:t>
            </w:r>
            <w:r w:rsidRPr="00CC2DC8">
              <w:rPr>
                <w:rFonts w:ascii="Calibri" w:hAnsi="Calibri" w:cs="Calibri"/>
                <w:color w:val="000000" w:themeColor="text1"/>
                <w:sz w:val="20"/>
                <w:szCs w:val="20"/>
                <w:lang w:val="en-GB"/>
              </w:rPr>
              <w:t>– 2022 ESA (</w:t>
            </w:r>
            <w:r w:rsidRPr="00CC2DC8">
              <w:rPr>
                <w:rFonts w:ascii="Calibri" w:hAnsi="Calibri" w:cs="Calibri"/>
                <w:color w:val="000000" w:themeColor="text1"/>
                <w:sz w:val="20"/>
                <w:szCs w:val="20"/>
                <w:lang w:val="en-GB"/>
              </w:rPr>
              <w:t>2</w:t>
            </w:r>
            <w:r w:rsidRPr="00CC2DC8">
              <w:rPr>
                <w:rFonts w:ascii="Calibri" w:hAnsi="Calibri" w:cs="Calibri"/>
                <w:color w:val="000000" w:themeColor="text1"/>
                <w:sz w:val="20"/>
                <w:szCs w:val="20"/>
                <w:lang w:val="en-GB"/>
              </w:rPr>
              <w:t xml:space="preserve"> shots)</w:t>
            </w:r>
          </w:p>
          <w:p w14:paraId="330DD587" w14:textId="13E3EC53" w:rsidR="008F3CD3" w:rsidRPr="00CC2DC8" w:rsidRDefault="008F3CD3" w:rsidP="008F3CD3">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Animation Vega-C inaugural flight – 2022 ESA/ATG </w:t>
            </w:r>
            <w:proofErr w:type="spellStart"/>
            <w:r w:rsidRPr="00CC2DC8">
              <w:rPr>
                <w:rFonts w:ascii="Calibri" w:hAnsi="Calibri" w:cs="Calibri"/>
                <w:color w:val="000000" w:themeColor="text1"/>
                <w:sz w:val="20"/>
                <w:szCs w:val="20"/>
                <w:lang w:val="en-GB"/>
              </w:rPr>
              <w:t>Medialab</w:t>
            </w:r>
            <w:proofErr w:type="spellEnd"/>
          </w:p>
          <w:p w14:paraId="02F7CB72" w14:textId="7A5B7E87" w:rsidR="008F3CD3" w:rsidRPr="00CC2DC8" w:rsidRDefault="008F3CD3" w:rsidP="008F3CD3">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Ariane 6 in gantry; Kourou, French Guiana – 2022 </w:t>
            </w:r>
            <w:r w:rsidRPr="00CC2DC8">
              <w:rPr>
                <w:rFonts w:ascii="Calibri" w:hAnsi="Calibri" w:cs="Calibri"/>
                <w:color w:val="000000" w:themeColor="text1"/>
                <w:sz w:val="20"/>
                <w:szCs w:val="20"/>
                <w:lang w:val="en-GB"/>
              </w:rPr>
              <w:t>©ESA/CNES/Arianespace</w:t>
            </w:r>
          </w:p>
          <w:p w14:paraId="570F54DB" w14:textId="77777777" w:rsidR="008F3CD3" w:rsidRPr="00CC2DC8" w:rsidRDefault="008F3CD3" w:rsidP="008F3CD3">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lastRenderedPageBreak/>
              <w:t>Ariane 6 in</w:t>
            </w:r>
            <w:r w:rsidRPr="00CC2DC8">
              <w:rPr>
                <w:rFonts w:ascii="Calibri" w:hAnsi="Calibri" w:cs="Calibri"/>
                <w:color w:val="000000" w:themeColor="text1"/>
                <w:sz w:val="20"/>
                <w:szCs w:val="20"/>
                <w:lang w:val="en-GB"/>
              </w:rPr>
              <w:t>tegrated tests</w:t>
            </w:r>
            <w:r w:rsidRPr="00CC2DC8">
              <w:rPr>
                <w:rFonts w:ascii="Calibri" w:hAnsi="Calibri" w:cs="Calibri"/>
                <w:color w:val="000000" w:themeColor="text1"/>
                <w:sz w:val="20"/>
                <w:szCs w:val="20"/>
                <w:lang w:val="en-GB"/>
              </w:rPr>
              <w:t>; Kourou, French Guiana – 2022 ©ESA/CNES/Arianespace</w:t>
            </w:r>
          </w:p>
          <w:p w14:paraId="293A2C79" w14:textId="77777777" w:rsidR="008F3CD3" w:rsidRPr="00CC2DC8" w:rsidRDefault="008F3CD3" w:rsidP="006212B6">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Ariane 6 </w:t>
            </w:r>
            <w:r w:rsidRPr="00CC2DC8">
              <w:rPr>
                <w:rFonts w:ascii="Calibri" w:hAnsi="Calibri" w:cs="Calibri"/>
                <w:color w:val="000000" w:themeColor="text1"/>
                <w:sz w:val="20"/>
                <w:szCs w:val="20"/>
                <w:lang w:val="en-GB"/>
              </w:rPr>
              <w:t>mating timelapse</w:t>
            </w:r>
            <w:r w:rsidRPr="00CC2DC8">
              <w:rPr>
                <w:rFonts w:ascii="Calibri" w:hAnsi="Calibri" w:cs="Calibri"/>
                <w:color w:val="000000" w:themeColor="text1"/>
                <w:sz w:val="20"/>
                <w:szCs w:val="20"/>
                <w:lang w:val="en-GB"/>
              </w:rPr>
              <w:t xml:space="preserve"> Kourou, French Guiana – 2022 ©ESA/CNES/Arianespace</w:t>
            </w:r>
            <w:r w:rsidRPr="00CC2DC8">
              <w:rPr>
                <w:rFonts w:ascii="Calibri" w:hAnsi="Calibri" w:cs="Calibri"/>
                <w:color w:val="000000" w:themeColor="text1"/>
                <w:sz w:val="20"/>
                <w:szCs w:val="20"/>
                <w:lang w:val="en-GB"/>
              </w:rPr>
              <w:t xml:space="preserve"> (2shots)</w:t>
            </w:r>
          </w:p>
          <w:p w14:paraId="744E2A1A" w14:textId="3005A58A" w:rsidR="006212B6" w:rsidRPr="00CC2DC8" w:rsidRDefault="006212B6" w:rsidP="006212B6">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Vinci engine test; </w:t>
            </w:r>
            <w:proofErr w:type="spellStart"/>
            <w:r w:rsidRPr="00CC2DC8">
              <w:rPr>
                <w:rFonts w:ascii="Calibri" w:hAnsi="Calibri" w:cs="Calibri"/>
                <w:color w:val="000000" w:themeColor="text1"/>
                <w:sz w:val="20"/>
                <w:szCs w:val="20"/>
                <w:lang w:val="en-GB"/>
              </w:rPr>
              <w:t>Lampoldshausen</w:t>
            </w:r>
            <w:proofErr w:type="spellEnd"/>
            <w:r w:rsidRPr="00CC2DC8">
              <w:rPr>
                <w:rFonts w:ascii="Calibri" w:hAnsi="Calibri" w:cs="Calibri"/>
                <w:color w:val="000000" w:themeColor="text1"/>
                <w:sz w:val="20"/>
                <w:szCs w:val="20"/>
                <w:lang w:val="en-GB"/>
              </w:rPr>
              <w:t xml:space="preserve"> Germany – 2022 </w:t>
            </w:r>
            <w:r w:rsidRPr="00CC2DC8">
              <w:rPr>
                <w:rFonts w:ascii="Calibri" w:hAnsi="Calibri" w:cs="Calibri"/>
                <w:color w:val="000000" w:themeColor="text1"/>
                <w:sz w:val="20"/>
                <w:szCs w:val="20"/>
                <w:lang w:val="en-GB"/>
              </w:rPr>
              <w:t>©ESA</w:t>
            </w:r>
            <w:r w:rsidRPr="00CC2DC8">
              <w:rPr>
                <w:rFonts w:ascii="Calibri" w:hAnsi="Calibri" w:cs="Calibri"/>
                <w:color w:val="000000" w:themeColor="text1"/>
                <w:sz w:val="20"/>
                <w:szCs w:val="20"/>
                <w:lang w:val="en-GB"/>
              </w:rPr>
              <w:t xml:space="preserve"> (2Shots)</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18E402" w14:textId="3641887D" w:rsidR="003F6D07" w:rsidRPr="002214B7" w:rsidRDefault="003F6D07" w:rsidP="00EC4EA7">
            <w:pPr>
              <w:rPr>
                <w:rFonts w:ascii="Calibri" w:hAnsi="Calibri" w:cs="Calibri"/>
                <w:color w:val="000000" w:themeColor="text1"/>
                <w:lang w:val="en-GB"/>
                <w14:textOutline w14:w="0" w14:cap="rnd" w14:cmpd="sng" w14:algn="ctr">
                  <w14:noFill/>
                  <w14:prstDash w14:val="solid"/>
                  <w14:bevel/>
                </w14:textOutline>
              </w:rPr>
            </w:pPr>
            <w:r w:rsidRPr="002214B7">
              <w:rPr>
                <w:rFonts w:ascii="Calibri" w:hAnsi="Calibri" w:cs="Calibri"/>
                <w:color w:val="000000" w:themeColor="text1"/>
                <w:lang w:val="en-GB"/>
                <w14:textOutline w14:w="0" w14:cap="rnd" w14:cmpd="sng" w14:algn="ctr">
                  <w14:noFill/>
                  <w14:prstDash w14:val="solid"/>
                  <w14:bevel/>
                </w14:textOutline>
              </w:rPr>
              <w:lastRenderedPageBreak/>
              <w:t>But Europe also continues to expand its launcher portfolio and Europe</w:t>
            </w:r>
            <w:r w:rsidR="007D73A3" w:rsidRPr="002214B7">
              <w:rPr>
                <w:rFonts w:ascii="Calibri" w:hAnsi="Calibri" w:cs="Calibri"/>
                <w:color w:val="000000" w:themeColor="text1"/>
                <w:lang w:val="en-GB"/>
                <w14:textOutline w14:w="0" w14:cap="rnd" w14:cmpd="sng" w14:algn="ctr">
                  <w14:noFill/>
                  <w14:prstDash w14:val="solid"/>
                  <w14:bevel/>
                </w14:textOutline>
              </w:rPr>
              <w:t xml:space="preserve"> spaceport </w:t>
            </w:r>
            <w:r w:rsidRPr="002214B7">
              <w:rPr>
                <w:rFonts w:ascii="Calibri" w:hAnsi="Calibri" w:cs="Calibri"/>
                <w:color w:val="000000" w:themeColor="text1"/>
                <w:lang w:val="en-GB"/>
                <w14:textOutline w14:w="0" w14:cap="rnd" w14:cmpd="sng" w14:algn="ctr">
                  <w14:noFill/>
                  <w14:prstDash w14:val="solid"/>
                  <w14:bevel/>
                </w14:textOutline>
              </w:rPr>
              <w:t xml:space="preserve">in Kourou was home to the </w:t>
            </w:r>
            <w:r w:rsidR="00E41871" w:rsidRPr="002214B7">
              <w:rPr>
                <w:rFonts w:ascii="Calibri" w:hAnsi="Calibri" w:cs="Calibri"/>
                <w:color w:val="000000" w:themeColor="text1"/>
                <w:lang w:val="en-GB"/>
                <w14:textOutline w14:w="0" w14:cap="rnd" w14:cmpd="sng" w14:algn="ctr">
                  <w14:noFill/>
                  <w14:prstDash w14:val="solid"/>
                  <w14:bevel/>
                </w14:textOutline>
              </w:rPr>
              <w:t>inaugural</w:t>
            </w:r>
            <w:r w:rsidRPr="002214B7">
              <w:rPr>
                <w:rFonts w:ascii="Calibri" w:hAnsi="Calibri" w:cs="Calibri"/>
                <w:color w:val="000000" w:themeColor="text1"/>
                <w:lang w:val="en-GB"/>
                <w14:textOutline w14:w="0" w14:cap="rnd" w14:cmpd="sng" w14:algn="ctr">
                  <w14:noFill/>
                  <w14:prstDash w14:val="solid"/>
                  <w14:bevel/>
                </w14:textOutline>
              </w:rPr>
              <w:t xml:space="preserve"> flight of the new Vega-C launcher in July. Vega-C is the continuation of the Vega series and provides a more powerful and more versatile lightweight launcher than its predecessor Vega. Its power comes from the new P120-C solid rocket motor and the versatility is provided by the AVUM+ upper stage which allows for different payloads from ridesharing to send the reusable Space Rider into orbit. </w:t>
            </w:r>
          </w:p>
          <w:p w14:paraId="7365F630" w14:textId="77777777" w:rsidR="003F6D07" w:rsidRPr="002214B7" w:rsidRDefault="003F6D07" w:rsidP="00EC4EA7">
            <w:pPr>
              <w:rPr>
                <w:rFonts w:ascii="Calibri" w:hAnsi="Calibri" w:cs="Calibri"/>
                <w:color w:val="000000" w:themeColor="text1"/>
                <w:lang w:val="en-GB"/>
                <w14:textOutline w14:w="0" w14:cap="rnd" w14:cmpd="sng" w14:algn="ctr">
                  <w14:noFill/>
                  <w14:prstDash w14:val="solid"/>
                  <w14:bevel/>
                </w14:textOutline>
              </w:rPr>
            </w:pPr>
            <w:r w:rsidRPr="002214B7">
              <w:rPr>
                <w:rFonts w:ascii="Calibri" w:hAnsi="Calibri" w:cs="Calibri"/>
                <w:color w:val="000000" w:themeColor="text1"/>
                <w:lang w:val="en-GB"/>
                <w14:textOutline w14:w="0" w14:cap="rnd" w14:cmpd="sng" w14:algn="ctr">
                  <w14:noFill/>
                  <w14:prstDash w14:val="solid"/>
                  <w14:bevel/>
                </w14:textOutline>
              </w:rPr>
              <w:t xml:space="preserve">With Vega-C Europe continues to be a key-player in the competitive launcher market but also the new Ariane 6 launcher will help cement this well-earned reputation. </w:t>
            </w:r>
          </w:p>
          <w:p w14:paraId="75B22BFE" w14:textId="51C7D5B0" w:rsidR="00B765AD" w:rsidRPr="002214B7" w:rsidRDefault="003F6D07" w:rsidP="00EC4EA7">
            <w:pPr>
              <w:rPr>
                <w:rFonts w:ascii="Calibri" w:hAnsi="Calibri" w:cs="Calibri"/>
                <w:color w:val="000000" w:themeColor="text1"/>
                <w:lang w:val="en-GB"/>
                <w14:textOutline w14:w="0" w14:cap="rnd" w14:cmpd="sng" w14:algn="ctr">
                  <w14:noFill/>
                  <w14:prstDash w14:val="solid"/>
                  <w14:bevel/>
                </w14:textOutline>
              </w:rPr>
            </w:pPr>
            <w:r w:rsidRPr="002214B7">
              <w:rPr>
                <w:rFonts w:ascii="Calibri" w:hAnsi="Calibri" w:cs="Calibri"/>
                <w:color w:val="000000" w:themeColor="text1"/>
                <w:lang w:val="en-GB"/>
                <w14:textOutline w14:w="0" w14:cap="rnd" w14:cmpd="sng" w14:algn="ctr">
                  <w14:noFill/>
                  <w14:prstDash w14:val="solid"/>
                  <w14:bevel/>
                </w14:textOutline>
              </w:rPr>
              <w:lastRenderedPageBreak/>
              <w:t xml:space="preserve">The development and testing of Ariane 6 continues to progress and at its new launch base with moving gantry the first integrated tests have started. </w:t>
            </w:r>
            <w:r w:rsidR="00FB0EC7" w:rsidRPr="002214B7">
              <w:rPr>
                <w:rFonts w:ascii="Calibri" w:hAnsi="Calibri" w:cs="Calibri"/>
                <w:color w:val="000000" w:themeColor="text1"/>
                <w:lang w:val="en-GB"/>
                <w14:textOutline w14:w="0" w14:cap="rnd" w14:cmpd="sng" w14:algn="ctr">
                  <w14:noFill/>
                  <w14:prstDash w14:val="solid"/>
                  <w14:bevel/>
                </w14:textOutline>
              </w:rPr>
              <w:t>Meanwhile</w:t>
            </w:r>
            <w:r w:rsidR="00B00823" w:rsidRPr="002214B7">
              <w:rPr>
                <w:rFonts w:ascii="Calibri" w:hAnsi="Calibri" w:cs="Calibri"/>
                <w:color w:val="000000" w:themeColor="text1"/>
                <w:lang w:val="en-GB"/>
                <w14:textOutline w14:w="0" w14:cap="rnd" w14:cmpd="sng" w14:algn="ctr">
                  <w14:noFill/>
                  <w14:prstDash w14:val="solid"/>
                  <w14:bevel/>
                </w14:textOutline>
              </w:rPr>
              <w:t xml:space="preserve"> the Ariane 6 upper</w:t>
            </w:r>
            <w:r w:rsidRPr="002214B7">
              <w:rPr>
                <w:rFonts w:ascii="Calibri" w:hAnsi="Calibri" w:cs="Calibri"/>
                <w:color w:val="000000" w:themeColor="text1"/>
                <w:lang w:val="en-GB"/>
                <w14:textOutline w14:w="0" w14:cap="rnd" w14:cmpd="sng" w14:algn="ctr">
                  <w14:noFill/>
                  <w14:prstDash w14:val="solid"/>
                  <w14:bevel/>
                </w14:textOutline>
              </w:rPr>
              <w:t xml:space="preserve"> stage </w:t>
            </w:r>
            <w:r w:rsidR="00FB0EC7" w:rsidRPr="002214B7">
              <w:rPr>
                <w:rFonts w:ascii="Calibri" w:hAnsi="Calibri" w:cs="Calibri"/>
                <w:color w:val="000000" w:themeColor="text1"/>
                <w:lang w:val="en-GB"/>
                <w14:textOutline w14:w="0" w14:cap="rnd" w14:cmpd="sng" w14:algn="ctr">
                  <w14:noFill/>
                  <w14:prstDash w14:val="solid"/>
                  <w14:bevel/>
                </w14:textOutline>
              </w:rPr>
              <w:t xml:space="preserve">was </w:t>
            </w:r>
            <w:proofErr w:type="gramStart"/>
            <w:r w:rsidRPr="002214B7">
              <w:rPr>
                <w:rFonts w:ascii="Calibri" w:hAnsi="Calibri" w:cs="Calibri"/>
                <w:color w:val="000000" w:themeColor="text1"/>
                <w:lang w:val="en-GB"/>
                <w14:textOutline w14:w="0" w14:cap="rnd" w14:cmpd="sng" w14:algn="ctr">
                  <w14:noFill/>
                  <w14:prstDash w14:val="solid"/>
                  <w14:bevel/>
                </w14:textOutline>
              </w:rPr>
              <w:t>hot</w:t>
            </w:r>
            <w:r w:rsidR="002214B7">
              <w:rPr>
                <w:rFonts w:ascii="Calibri" w:hAnsi="Calibri" w:cs="Calibri"/>
                <w:color w:val="000000" w:themeColor="text1"/>
                <w:lang w:val="en-GB"/>
                <w14:textOutline w14:w="0" w14:cap="rnd" w14:cmpd="sng" w14:algn="ctr">
                  <w14:noFill/>
                  <w14:prstDash w14:val="solid"/>
                  <w14:bevel/>
                </w14:textOutline>
              </w:rPr>
              <w:t>-</w:t>
            </w:r>
            <w:r w:rsidRPr="002214B7">
              <w:rPr>
                <w:rFonts w:ascii="Calibri" w:hAnsi="Calibri" w:cs="Calibri"/>
                <w:color w:val="000000" w:themeColor="text1"/>
                <w:lang w:val="en-GB"/>
                <w14:textOutline w14:w="0" w14:cap="rnd" w14:cmpd="sng" w14:algn="ctr">
                  <w14:noFill/>
                  <w14:prstDash w14:val="solid"/>
                  <w14:bevel/>
                </w14:textOutline>
              </w:rPr>
              <w:t>fire</w:t>
            </w:r>
            <w:proofErr w:type="gramEnd"/>
            <w:r w:rsidRPr="002214B7">
              <w:rPr>
                <w:rFonts w:ascii="Calibri" w:hAnsi="Calibri" w:cs="Calibri"/>
                <w:color w:val="000000" w:themeColor="text1"/>
                <w:lang w:val="en-GB"/>
                <w14:textOutline w14:w="0" w14:cap="rnd" w14:cmpd="sng" w14:algn="ctr">
                  <w14:noFill/>
                  <w14:prstDash w14:val="solid"/>
                  <w14:bevel/>
                </w14:textOutline>
              </w:rPr>
              <w:t xml:space="preserve"> tes</w:t>
            </w:r>
            <w:r w:rsidR="00FB0EC7" w:rsidRPr="002214B7">
              <w:rPr>
                <w:rFonts w:ascii="Calibri" w:hAnsi="Calibri" w:cs="Calibri"/>
                <w:color w:val="000000" w:themeColor="text1"/>
                <w:lang w:val="en-GB"/>
                <w14:textOutline w14:w="0" w14:cap="rnd" w14:cmpd="sng" w14:algn="ctr">
                  <w14:noFill/>
                  <w14:prstDash w14:val="solid"/>
                  <w14:bevel/>
                </w14:textOutline>
              </w:rPr>
              <w:t>ted</w:t>
            </w:r>
            <w:r w:rsidRPr="002214B7">
              <w:rPr>
                <w:rFonts w:ascii="Calibri" w:hAnsi="Calibri" w:cs="Calibri"/>
                <w:color w:val="000000" w:themeColor="text1"/>
                <w:lang w:val="en-GB"/>
                <w14:textOutline w14:w="0" w14:cap="rnd" w14:cmpd="sng" w14:algn="ctr">
                  <w14:noFill/>
                  <w14:prstDash w14:val="solid"/>
                  <w14:bevel/>
                </w14:textOutline>
              </w:rPr>
              <w:t xml:space="preserve"> at the DLR facility in </w:t>
            </w:r>
            <w:proofErr w:type="spellStart"/>
            <w:r w:rsidRPr="002214B7">
              <w:rPr>
                <w:rFonts w:ascii="Calibri" w:hAnsi="Calibri" w:cs="Calibri"/>
                <w:color w:val="000000" w:themeColor="text1"/>
                <w:lang w:val="en-GB"/>
                <w14:textOutline w14:w="0" w14:cap="rnd" w14:cmpd="sng" w14:algn="ctr">
                  <w14:noFill/>
                  <w14:prstDash w14:val="solid"/>
                  <w14:bevel/>
                </w14:textOutline>
              </w:rPr>
              <w:t>Lampoldshausen</w:t>
            </w:r>
            <w:proofErr w:type="spellEnd"/>
            <w:r w:rsidRPr="002214B7">
              <w:rPr>
                <w:rFonts w:ascii="Calibri" w:hAnsi="Calibri" w:cs="Calibri"/>
                <w:color w:val="000000" w:themeColor="text1"/>
                <w:lang w:val="en-GB"/>
                <w14:textOutline w14:w="0" w14:cap="rnd" w14:cmpd="sng" w14:algn="ctr">
                  <w14:noFill/>
                  <w14:prstDash w14:val="solid"/>
                  <w14:bevel/>
                </w14:textOutline>
              </w:rPr>
              <w:t xml:space="preserve"> Germany</w:t>
            </w:r>
            <w:r w:rsidR="007862A5" w:rsidRPr="002214B7">
              <w:rPr>
                <w:rFonts w:ascii="Calibri" w:hAnsi="Calibri" w:cs="Calibri"/>
                <w:color w:val="000000" w:themeColor="text1"/>
                <w:lang w:val="en-GB"/>
                <w14:textOutline w14:w="0" w14:cap="rnd" w14:cmpd="sng" w14:algn="ctr">
                  <w14:noFill/>
                  <w14:prstDash w14:val="solid"/>
                  <w14:bevel/>
                </w14:textOutline>
              </w:rPr>
              <w:t>.</w:t>
            </w:r>
          </w:p>
        </w:tc>
      </w:tr>
      <w:tr w:rsidR="001E0EBF" w:rsidRPr="002214B7" w14:paraId="6D4887CE" w14:textId="77777777" w:rsidTr="0010152E">
        <w:trPr>
          <w:trHeight w:val="80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68A0D70A" w14:textId="77777777" w:rsidR="00206345" w:rsidRPr="00CC2DC8" w:rsidRDefault="00CC2DC8" w:rsidP="00CC2DC8">
            <w:p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lastRenderedPageBreak/>
              <w:t>10:06:39:17</w:t>
            </w:r>
          </w:p>
          <w:p w14:paraId="5AA8F3C4" w14:textId="77777777"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ESA Ministerial council 2022; Berlin, Germany – Nov 2022 </w:t>
            </w:r>
            <w:r w:rsidRPr="00CC2DC8">
              <w:rPr>
                <w:rFonts w:ascii="Calibri" w:hAnsi="Calibri" w:cs="Calibri"/>
                <w:color w:val="000000" w:themeColor="text1"/>
                <w:sz w:val="20"/>
                <w:szCs w:val="20"/>
                <w:lang w:val="en-GB"/>
              </w:rPr>
              <w:t>©ESA (</w:t>
            </w:r>
            <w:r w:rsidRPr="00CC2DC8">
              <w:rPr>
                <w:rFonts w:ascii="Calibri" w:hAnsi="Calibri" w:cs="Calibri"/>
                <w:color w:val="000000" w:themeColor="text1"/>
                <w:sz w:val="20"/>
                <w:szCs w:val="20"/>
                <w:lang w:val="en-GB"/>
              </w:rPr>
              <w:t>4 s</w:t>
            </w:r>
            <w:r w:rsidRPr="00CC2DC8">
              <w:rPr>
                <w:rFonts w:ascii="Calibri" w:hAnsi="Calibri" w:cs="Calibri"/>
                <w:color w:val="000000" w:themeColor="text1"/>
                <w:sz w:val="20"/>
                <w:szCs w:val="20"/>
                <w:lang w:val="en-GB"/>
              </w:rPr>
              <w:t>hots)</w:t>
            </w:r>
          </w:p>
          <w:p w14:paraId="4F18A4B9" w14:textId="77777777"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Aerial establishing shot ESTEC; </w:t>
            </w:r>
            <w:proofErr w:type="spellStart"/>
            <w:r w:rsidRPr="00CC2DC8">
              <w:rPr>
                <w:rFonts w:ascii="Calibri" w:hAnsi="Calibri" w:cs="Calibri"/>
                <w:color w:val="000000" w:themeColor="text1"/>
                <w:sz w:val="20"/>
                <w:szCs w:val="20"/>
                <w:lang w:val="en-GB"/>
              </w:rPr>
              <w:t>Noordwijk</w:t>
            </w:r>
            <w:proofErr w:type="spellEnd"/>
            <w:r w:rsidRPr="00CC2DC8">
              <w:rPr>
                <w:rFonts w:ascii="Calibri" w:hAnsi="Calibri" w:cs="Calibri"/>
                <w:color w:val="000000" w:themeColor="text1"/>
                <w:sz w:val="20"/>
                <w:szCs w:val="20"/>
                <w:lang w:val="en-GB"/>
              </w:rPr>
              <w:t>, the Netherlands – unknown date ©ESA</w:t>
            </w:r>
          </w:p>
          <w:p w14:paraId="23BBB925" w14:textId="6B3443C4"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Animation Solar Orbiter approaching the Sun – unknown date ©ESA</w:t>
            </w:r>
          </w:p>
          <w:p w14:paraId="2597CE35" w14:textId="292440FB"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GV Matthias Maurer onboard ISS – 2022 ©ESA/NASA</w:t>
            </w:r>
          </w:p>
          <w:p w14:paraId="72C8FDC1" w14:textId="7B0CBD80"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 Juice in cleanroom – 2022 </w:t>
            </w:r>
            <w:r w:rsidRPr="00CC2DC8">
              <w:rPr>
                <w:rFonts w:ascii="Calibri" w:hAnsi="Calibri" w:cs="Calibri"/>
                <w:color w:val="000000" w:themeColor="text1"/>
                <w:sz w:val="20"/>
                <w:szCs w:val="20"/>
                <w:lang w:val="en-GB"/>
              </w:rPr>
              <w:t>©ESA</w:t>
            </w:r>
          </w:p>
          <w:p w14:paraId="1838897D" w14:textId="07A895ED"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Animation Space</w:t>
            </w:r>
            <w:r w:rsidRPr="00CC2DC8">
              <w:rPr>
                <w:rFonts w:ascii="Calibri" w:hAnsi="Calibri" w:cs="Calibri"/>
                <w:color w:val="000000" w:themeColor="text1"/>
                <w:sz w:val="20"/>
                <w:szCs w:val="20"/>
                <w:lang w:val="en-GB"/>
              </w:rPr>
              <w:t xml:space="preserve"> R</w:t>
            </w:r>
            <w:r w:rsidRPr="00CC2DC8">
              <w:rPr>
                <w:rFonts w:ascii="Calibri" w:hAnsi="Calibri" w:cs="Calibri"/>
                <w:color w:val="000000" w:themeColor="text1"/>
                <w:sz w:val="20"/>
                <w:szCs w:val="20"/>
                <w:lang w:val="en-GB"/>
              </w:rPr>
              <w:t>ider in space – 2022 ©ESA</w:t>
            </w:r>
            <w:r w:rsidRPr="00CC2DC8">
              <w:rPr>
                <w:rFonts w:ascii="Calibri" w:hAnsi="Calibri" w:cs="Calibri"/>
                <w:color w:val="000000" w:themeColor="text1"/>
                <w:sz w:val="20"/>
                <w:szCs w:val="20"/>
                <w:lang w:val="en-GB"/>
              </w:rPr>
              <w:t xml:space="preserve"> </w:t>
            </w:r>
            <w:r w:rsidRPr="00CC2DC8">
              <w:rPr>
                <w:rFonts w:ascii="Calibri" w:hAnsi="Calibri" w:cs="Calibri"/>
                <w:color w:val="000000" w:themeColor="text1"/>
                <w:sz w:val="20"/>
                <w:szCs w:val="20"/>
                <w:lang w:val="en-GB"/>
              </w:rPr>
              <w:t>(2 shots)</w:t>
            </w:r>
          </w:p>
          <w:p w14:paraId="77C329F8" w14:textId="3FA7FBAD"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Aerial shot </w:t>
            </w:r>
            <w:r w:rsidRPr="00CC2DC8">
              <w:rPr>
                <w:rFonts w:ascii="Calibri" w:hAnsi="Calibri" w:cs="Calibri"/>
                <w:color w:val="000000" w:themeColor="text1"/>
                <w:sz w:val="20"/>
                <w:szCs w:val="20"/>
                <w:shd w:val="clear" w:color="auto" w:fill="FFFFFF"/>
                <w:lang w:val="en-US"/>
              </w:rPr>
              <w:t>deep-space antenna</w:t>
            </w:r>
            <w:r w:rsidRPr="00CC2DC8">
              <w:rPr>
                <w:rFonts w:ascii="Calibri" w:hAnsi="Calibri" w:cs="Calibri"/>
                <w:color w:val="000000" w:themeColor="text1"/>
                <w:sz w:val="20"/>
                <w:szCs w:val="20"/>
                <w:shd w:val="clear" w:color="auto" w:fill="FFFFFF"/>
                <w:lang w:val="en-US"/>
              </w:rPr>
              <w:t>;</w:t>
            </w:r>
            <w:r w:rsidRPr="00CC2DC8">
              <w:rPr>
                <w:rFonts w:ascii="Calibri" w:hAnsi="Calibri" w:cs="Calibri"/>
                <w:color w:val="000000" w:themeColor="text1"/>
                <w:sz w:val="20"/>
                <w:szCs w:val="20"/>
                <w:shd w:val="clear" w:color="auto" w:fill="FFFFFF"/>
                <w:lang w:val="en-US"/>
              </w:rPr>
              <w:t xml:space="preserve"> New Norcia</w:t>
            </w:r>
            <w:r w:rsidRPr="00CC2DC8">
              <w:rPr>
                <w:rFonts w:ascii="Calibri" w:hAnsi="Calibri" w:cs="Calibri"/>
                <w:color w:val="000000" w:themeColor="text1"/>
                <w:sz w:val="20"/>
                <w:szCs w:val="20"/>
                <w:shd w:val="clear" w:color="auto" w:fill="FFFFFF"/>
                <w:lang w:val="en-US"/>
              </w:rPr>
              <w:t>,</w:t>
            </w:r>
            <w:r w:rsidRPr="00CC2DC8">
              <w:rPr>
                <w:rFonts w:ascii="Calibri" w:hAnsi="Calibri" w:cs="Calibri"/>
                <w:color w:val="000000" w:themeColor="text1"/>
                <w:sz w:val="20"/>
                <w:szCs w:val="20"/>
                <w:shd w:val="clear" w:color="auto" w:fill="FFFFFF"/>
                <w:lang w:val="en-US"/>
              </w:rPr>
              <w:t xml:space="preserve"> Western Australia</w:t>
            </w:r>
            <w:r w:rsidRPr="00CC2DC8">
              <w:rPr>
                <w:rFonts w:ascii="Calibri" w:hAnsi="Calibri" w:cs="Calibri"/>
                <w:color w:val="000000" w:themeColor="text1"/>
                <w:sz w:val="20"/>
                <w:szCs w:val="20"/>
                <w:shd w:val="clear" w:color="auto" w:fill="FFFFFF"/>
                <w:lang w:val="en-US"/>
              </w:rPr>
              <w:t xml:space="preserve"> – 2018 </w:t>
            </w:r>
            <w:r w:rsidRPr="00CC2DC8">
              <w:rPr>
                <w:rFonts w:ascii="Calibri" w:hAnsi="Calibri" w:cs="Calibri"/>
                <w:color w:val="000000" w:themeColor="text1"/>
                <w:sz w:val="20"/>
                <w:szCs w:val="20"/>
                <w:lang w:val="en-GB"/>
              </w:rPr>
              <w:t>©ESA</w:t>
            </w:r>
          </w:p>
          <w:p w14:paraId="0C42813A" w14:textId="5E7C9422"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GV Orion capsule and ESM in space</w:t>
            </w:r>
            <w:r w:rsidRPr="00CC2DC8">
              <w:rPr>
                <w:rFonts w:ascii="Calibri" w:hAnsi="Calibri" w:cs="Calibri"/>
                <w:color w:val="000000" w:themeColor="text1"/>
                <w:sz w:val="20"/>
                <w:szCs w:val="20"/>
                <w:lang w:val="en-GB"/>
              </w:rPr>
              <w:t xml:space="preserve"> </w:t>
            </w:r>
            <w:proofErr w:type="gramStart"/>
            <w:r w:rsidRPr="00CC2DC8">
              <w:rPr>
                <w:rFonts w:ascii="Calibri" w:hAnsi="Calibri" w:cs="Calibri"/>
                <w:color w:val="000000" w:themeColor="text1"/>
                <w:sz w:val="20"/>
                <w:szCs w:val="20"/>
                <w:lang w:val="en-GB"/>
              </w:rPr>
              <w:t>-  Dec</w:t>
            </w:r>
            <w:proofErr w:type="gramEnd"/>
            <w:r w:rsidRPr="00CC2DC8">
              <w:rPr>
                <w:rFonts w:ascii="Calibri" w:hAnsi="Calibri" w:cs="Calibri"/>
                <w:color w:val="000000" w:themeColor="text1"/>
                <w:sz w:val="20"/>
                <w:szCs w:val="20"/>
                <w:lang w:val="en-GB"/>
              </w:rPr>
              <w:t xml:space="preserve"> 2022 ©ESA/NASA </w:t>
            </w:r>
          </w:p>
          <w:p w14:paraId="465E547B" w14:textId="77777777"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GV Euclid roll-out at Thales-</w:t>
            </w:r>
            <w:proofErr w:type="spellStart"/>
            <w:r w:rsidRPr="00CC2DC8">
              <w:rPr>
                <w:rFonts w:ascii="Calibri" w:hAnsi="Calibri" w:cs="Calibri"/>
                <w:color w:val="000000" w:themeColor="text1"/>
                <w:sz w:val="20"/>
                <w:szCs w:val="20"/>
                <w:lang w:val="en-GB"/>
              </w:rPr>
              <w:t>Alenia</w:t>
            </w:r>
            <w:proofErr w:type="spellEnd"/>
            <w:r w:rsidRPr="00CC2DC8">
              <w:rPr>
                <w:rFonts w:ascii="Calibri" w:hAnsi="Calibri" w:cs="Calibri"/>
                <w:color w:val="000000" w:themeColor="text1"/>
                <w:sz w:val="20"/>
                <w:szCs w:val="20"/>
                <w:lang w:val="en-GB"/>
              </w:rPr>
              <w:t xml:space="preserve">; Cannes, France – 2022 </w:t>
            </w:r>
            <w:r w:rsidRPr="00CC2DC8">
              <w:rPr>
                <w:rFonts w:ascii="Calibri" w:hAnsi="Calibri" w:cs="Calibri"/>
                <w:color w:val="000000" w:themeColor="text1"/>
                <w:sz w:val="20"/>
                <w:szCs w:val="20"/>
                <w:lang w:val="en-GB"/>
              </w:rPr>
              <w:t>©ESA</w:t>
            </w:r>
          </w:p>
          <w:p w14:paraId="2BDBDB83" w14:textId="6863CA37"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GV Cosmic Kiss spacewalk – 2022 ©ESA/NASA</w:t>
            </w:r>
          </w:p>
          <w:p w14:paraId="6F7873E5" w14:textId="68504F2B"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GV </w:t>
            </w:r>
            <w:r w:rsidRPr="00CC2DC8">
              <w:rPr>
                <w:rFonts w:ascii="Calibri" w:hAnsi="Calibri" w:cs="Calibri"/>
                <w:color w:val="000000" w:themeColor="text1"/>
                <w:sz w:val="20"/>
                <w:szCs w:val="20"/>
                <w:lang w:val="en-GB"/>
              </w:rPr>
              <w:t>ISS</w:t>
            </w:r>
            <w:r w:rsidRPr="00CC2DC8">
              <w:rPr>
                <w:rFonts w:ascii="Calibri" w:hAnsi="Calibri" w:cs="Calibri"/>
                <w:color w:val="000000" w:themeColor="text1"/>
                <w:sz w:val="20"/>
                <w:szCs w:val="20"/>
                <w:lang w:val="en-GB"/>
              </w:rPr>
              <w:t xml:space="preserve"> – </w:t>
            </w:r>
            <w:r w:rsidRPr="00CC2DC8">
              <w:rPr>
                <w:rFonts w:ascii="Calibri" w:hAnsi="Calibri" w:cs="Calibri"/>
                <w:color w:val="000000" w:themeColor="text1"/>
                <w:sz w:val="20"/>
                <w:szCs w:val="20"/>
                <w:lang w:val="en-GB"/>
              </w:rPr>
              <w:t xml:space="preserve">unknown date </w:t>
            </w:r>
            <w:r w:rsidRPr="00CC2DC8">
              <w:rPr>
                <w:rFonts w:ascii="Calibri" w:hAnsi="Calibri" w:cs="Calibri"/>
                <w:color w:val="000000" w:themeColor="text1"/>
                <w:sz w:val="20"/>
                <w:szCs w:val="20"/>
                <w:lang w:val="en-GB"/>
              </w:rPr>
              <w:t>©ESA/NASA</w:t>
            </w:r>
          </w:p>
          <w:p w14:paraId="19B3D058" w14:textId="5FCCDFA2" w:rsidR="00CC2DC8" w:rsidRPr="00CC2DC8" w:rsidRDefault="00CC2DC8" w:rsidP="00CC2DC8">
            <w:pPr>
              <w:pStyle w:val="Lijstalinea"/>
              <w:numPr>
                <w:ilvl w:val="0"/>
                <w:numId w:val="2"/>
              </w:numPr>
              <w:rPr>
                <w:rFonts w:ascii="Calibri" w:hAnsi="Calibri" w:cs="Calibri"/>
                <w:color w:val="000000" w:themeColor="text1"/>
                <w:sz w:val="20"/>
                <w:szCs w:val="20"/>
                <w:lang w:val="en-GB"/>
              </w:rPr>
            </w:pPr>
            <w:r w:rsidRPr="00CC2DC8">
              <w:rPr>
                <w:rFonts w:ascii="Calibri" w:hAnsi="Calibri" w:cs="Calibri"/>
                <w:color w:val="000000" w:themeColor="text1"/>
                <w:sz w:val="20"/>
                <w:szCs w:val="20"/>
                <w:lang w:val="en-GB"/>
              </w:rPr>
              <w:t xml:space="preserve">ESA flag </w:t>
            </w:r>
            <w:r w:rsidRPr="00CC2DC8">
              <w:rPr>
                <w:rFonts w:ascii="Calibri" w:hAnsi="Calibri" w:cs="Calibri"/>
                <w:color w:val="000000" w:themeColor="text1"/>
                <w:sz w:val="20"/>
                <w:szCs w:val="20"/>
                <w:lang w:val="en-GB"/>
              </w:rPr>
              <w:t>©ESA</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4C89A0" w14:textId="284E27D5" w:rsidR="00F65A88" w:rsidRPr="002214B7" w:rsidRDefault="00686A88" w:rsidP="00EC4EA7">
            <w:pPr>
              <w:rPr>
                <w:rFonts w:ascii="Calibri" w:hAnsi="Calibri" w:cs="Calibri"/>
                <w:bCs/>
                <w:color w:val="000000" w:themeColor="text1"/>
                <w:u w:color="FF0000"/>
                <w:lang w:val="en-GB"/>
              </w:rPr>
            </w:pPr>
            <w:r w:rsidRPr="002214B7">
              <w:rPr>
                <w:rFonts w:ascii="Calibri" w:hAnsi="Calibri" w:cs="Calibri"/>
                <w:bCs/>
                <w:color w:val="000000" w:themeColor="text1"/>
                <w:u w:color="FF0000"/>
                <w:lang w:val="en-GB"/>
              </w:rPr>
              <w:t xml:space="preserve">For ESA to continue </w:t>
            </w:r>
            <w:proofErr w:type="gramStart"/>
            <w:r w:rsidRPr="002214B7">
              <w:rPr>
                <w:rFonts w:ascii="Calibri" w:hAnsi="Calibri" w:cs="Calibri"/>
                <w:bCs/>
                <w:color w:val="000000" w:themeColor="text1"/>
                <w:u w:color="FF0000"/>
                <w:lang w:val="en-GB"/>
              </w:rPr>
              <w:t>all of</w:t>
            </w:r>
            <w:proofErr w:type="gramEnd"/>
            <w:r w:rsidRPr="002214B7">
              <w:rPr>
                <w:rFonts w:ascii="Calibri" w:hAnsi="Calibri" w:cs="Calibri"/>
                <w:bCs/>
                <w:color w:val="000000" w:themeColor="text1"/>
                <w:u w:color="FF0000"/>
                <w:lang w:val="en-GB"/>
              </w:rPr>
              <w:t xml:space="preserve"> these ground-breaking projects it relies on the continued support of its member states. At the ministerial conference in Paris last November the member states confirmed their trust in the European Space Agency and backed ESA’s ambitions with a 17% budget increase. Emboldened by this support the European Space Agency can look towards the future with confidence; leading the way in scientific advancement, serving the global community with </w:t>
            </w:r>
            <w:r w:rsidR="00B00823" w:rsidRPr="002214B7">
              <w:rPr>
                <w:rFonts w:ascii="Calibri" w:hAnsi="Calibri" w:cs="Calibri"/>
                <w:bCs/>
                <w:color w:val="000000" w:themeColor="text1"/>
                <w:u w:color="FF0000"/>
                <w:lang w:val="en-GB"/>
              </w:rPr>
              <w:t>space-based</w:t>
            </w:r>
            <w:r w:rsidRPr="002214B7">
              <w:rPr>
                <w:rFonts w:ascii="Calibri" w:hAnsi="Calibri" w:cs="Calibri"/>
                <w:bCs/>
                <w:color w:val="000000" w:themeColor="text1"/>
                <w:u w:color="FF0000"/>
                <w:lang w:val="en-GB"/>
              </w:rPr>
              <w:t xml:space="preserve"> projects beneficial to the planets we all live on, exploring space and our universe, and providing independent access to space for Europe for many years to come. </w:t>
            </w:r>
          </w:p>
        </w:tc>
      </w:tr>
      <w:tr w:rsidR="0046585D" w:rsidRPr="002214B7" w14:paraId="799B4755"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14B2F942" w14:textId="559A01AC" w:rsidR="0046585D" w:rsidRPr="0046585D" w:rsidRDefault="0046585D" w:rsidP="00CC2DC8">
            <w:pPr>
              <w:rPr>
                <w:rFonts w:ascii="Calibri" w:hAnsi="Calibri" w:cs="Calibri"/>
                <w:b/>
                <w:bCs/>
                <w:color w:val="000000" w:themeColor="text1"/>
                <w:lang w:val="en-GB"/>
              </w:rPr>
            </w:pPr>
            <w:r w:rsidRPr="0046585D">
              <w:rPr>
                <w:rFonts w:ascii="Calibri" w:hAnsi="Calibri" w:cs="Calibri"/>
                <w:b/>
                <w:bCs/>
                <w:color w:val="000000" w:themeColor="text1"/>
                <w:lang w:val="en-GB"/>
              </w:rPr>
              <w:t>10:07:21:14</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11123E8" w14:textId="44B8CA6E" w:rsidR="0046585D" w:rsidRPr="0046585D" w:rsidRDefault="0046585D" w:rsidP="00EC4EA7">
            <w:pPr>
              <w:rPr>
                <w:rFonts w:ascii="Calibri" w:hAnsi="Calibri" w:cs="Calibri"/>
                <w:b/>
                <w:bCs/>
                <w:color w:val="000000" w:themeColor="text1"/>
                <w:lang w:val="en-GB"/>
              </w:rPr>
            </w:pPr>
            <w:r w:rsidRPr="0046585D">
              <w:rPr>
                <w:rFonts w:ascii="Calibri" w:hAnsi="Calibri" w:cs="Calibri"/>
                <w:b/>
                <w:bCs/>
                <w:color w:val="000000" w:themeColor="text1"/>
                <w:lang w:val="en-GB"/>
              </w:rPr>
              <w:t>B-ROLL</w:t>
            </w:r>
          </w:p>
        </w:tc>
      </w:tr>
      <w:tr w:rsidR="00CC2DC8" w:rsidRPr="002214B7" w14:paraId="0726FC73"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2B07A6AE" w14:textId="77777777" w:rsidR="00CC2DC8" w:rsidRPr="00CC2DC8" w:rsidRDefault="00CC2DC8" w:rsidP="00CC2DC8">
            <w:pPr>
              <w:rPr>
                <w:rFonts w:ascii="Calibri" w:hAnsi="Calibri" w:cs="Calibri"/>
                <w:color w:val="000000" w:themeColor="text1"/>
                <w:lang w:val="en-GB"/>
              </w:rPr>
            </w:pP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7B92D73" w14:textId="77777777" w:rsidR="00CC2DC8" w:rsidRPr="0046585D" w:rsidRDefault="0046585D" w:rsidP="00EC4EA7">
            <w:pPr>
              <w:rPr>
                <w:rFonts w:ascii="Calibri" w:hAnsi="Calibri" w:cs="Calibri"/>
                <w:b/>
                <w:bCs/>
                <w:color w:val="000000" w:themeColor="text1"/>
                <w:lang w:val="en-GB"/>
              </w:rPr>
            </w:pPr>
            <w:r w:rsidRPr="0046585D">
              <w:rPr>
                <w:rFonts w:ascii="Calibri" w:hAnsi="Calibri" w:cs="Calibri"/>
                <w:b/>
                <w:bCs/>
                <w:color w:val="000000" w:themeColor="text1"/>
                <w:lang w:val="en-GB"/>
              </w:rPr>
              <w:t>Solar Orbiter animations</w:t>
            </w:r>
          </w:p>
          <w:p w14:paraId="5F9235CE" w14:textId="3E64906A" w:rsidR="0046585D" w:rsidRDefault="0046585D" w:rsidP="00EC4EA7">
            <w:pPr>
              <w:rPr>
                <w:rFonts w:ascii="Calibri" w:hAnsi="Calibri" w:cs="Calibri"/>
                <w:color w:val="000000" w:themeColor="text1"/>
                <w:lang w:val="en-GB"/>
              </w:rPr>
            </w:pPr>
            <w:r w:rsidRPr="00CC2DC8">
              <w:rPr>
                <w:rFonts w:ascii="Calibri" w:hAnsi="Calibri" w:cs="Calibri"/>
                <w:color w:val="000000" w:themeColor="text1"/>
                <w:sz w:val="20"/>
                <w:szCs w:val="20"/>
                <w:lang w:val="en-GB"/>
              </w:rPr>
              <w:t>©ESA</w:t>
            </w:r>
          </w:p>
        </w:tc>
      </w:tr>
      <w:tr w:rsidR="00CC2DC8" w:rsidRPr="002214B7" w14:paraId="0FB6A57D"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C9DDBA1" w14:textId="48502AAA" w:rsidR="00CC2DC8" w:rsidRPr="0046585D" w:rsidRDefault="0046585D" w:rsidP="00CC2DC8">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10:07:48:15</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B36A2DB" w14:textId="4227F0BD" w:rsidR="0046585D" w:rsidRPr="0046585D" w:rsidRDefault="0046585D" w:rsidP="0046585D">
            <w:pPr>
              <w:rPr>
                <w:rFonts w:ascii="Calibri" w:hAnsi="Calibri" w:cs="Calibri"/>
                <w:b/>
                <w:bCs/>
                <w:color w:val="000000" w:themeColor="text1"/>
                <w:lang w:val="en-GB"/>
              </w:rPr>
            </w:pPr>
            <w:r w:rsidRPr="0046585D">
              <w:rPr>
                <w:rFonts w:ascii="Calibri" w:hAnsi="Calibri" w:cs="Calibri"/>
                <w:b/>
                <w:bCs/>
                <w:color w:val="000000" w:themeColor="text1"/>
                <w:lang w:val="en-GB"/>
              </w:rPr>
              <w:t>Impression of Vega-C’s first journey to space</w:t>
            </w:r>
          </w:p>
          <w:p w14:paraId="066BAB03" w14:textId="114B6891" w:rsidR="0046585D" w:rsidRPr="0046585D" w:rsidRDefault="0046585D" w:rsidP="0046585D">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2022</w:t>
            </w:r>
          </w:p>
          <w:p w14:paraId="5EFFA054" w14:textId="6B8C3E4C" w:rsidR="00CC2DC8" w:rsidRDefault="0046585D" w:rsidP="0046585D">
            <w:pPr>
              <w:rPr>
                <w:rFonts w:ascii="Calibri" w:hAnsi="Calibri" w:cs="Calibri"/>
                <w:color w:val="000000" w:themeColor="text1"/>
                <w:lang w:val="en-GB"/>
              </w:rPr>
            </w:pPr>
            <w:r w:rsidRPr="0046585D">
              <w:rPr>
                <w:rFonts w:ascii="Calibri" w:hAnsi="Calibri" w:cs="Calibri"/>
                <w:color w:val="000000" w:themeColor="text1"/>
                <w:sz w:val="20"/>
                <w:szCs w:val="20"/>
                <w:lang w:val="en-GB"/>
              </w:rPr>
              <w:t xml:space="preserve">© ESA/ATG </w:t>
            </w:r>
            <w:proofErr w:type="spellStart"/>
            <w:r w:rsidRPr="0046585D">
              <w:rPr>
                <w:rFonts w:ascii="Calibri" w:hAnsi="Calibri" w:cs="Calibri"/>
                <w:color w:val="000000" w:themeColor="text1"/>
                <w:sz w:val="20"/>
                <w:szCs w:val="20"/>
                <w:lang w:val="en-GB"/>
              </w:rPr>
              <w:t>Medialab</w:t>
            </w:r>
            <w:proofErr w:type="spellEnd"/>
          </w:p>
        </w:tc>
      </w:tr>
      <w:tr w:rsidR="00CC2DC8" w:rsidRPr="002214B7" w14:paraId="63288AC2"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26967EA2" w14:textId="08A752E7" w:rsidR="00CC2DC8" w:rsidRPr="0046585D" w:rsidRDefault="0046585D" w:rsidP="00CC2DC8">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10:09:55:22</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D444F70" w14:textId="14F7375A" w:rsidR="0046585D" w:rsidRPr="0046585D" w:rsidRDefault="0046585D" w:rsidP="0046585D">
            <w:pPr>
              <w:rPr>
                <w:rFonts w:ascii="Calibri" w:hAnsi="Calibri" w:cs="Calibri"/>
                <w:b/>
                <w:bCs/>
                <w:color w:val="000000" w:themeColor="text1"/>
                <w:lang w:val="en-GB"/>
              </w:rPr>
            </w:pPr>
            <w:r w:rsidRPr="0046585D">
              <w:rPr>
                <w:rFonts w:ascii="Calibri" w:hAnsi="Calibri" w:cs="Calibri"/>
                <w:b/>
                <w:bCs/>
                <w:color w:val="000000" w:themeColor="text1"/>
                <w:lang w:val="en-GB"/>
              </w:rPr>
              <w:t>Ariane 6: mating of fairing timelapse</w:t>
            </w:r>
          </w:p>
          <w:p w14:paraId="304B62BD" w14:textId="6B1345C5" w:rsidR="0046585D" w:rsidRPr="0046585D" w:rsidRDefault="0046585D" w:rsidP="0046585D">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2022</w:t>
            </w:r>
          </w:p>
          <w:p w14:paraId="4654EC1A" w14:textId="5D687ABE" w:rsidR="0046585D" w:rsidRPr="0046585D" w:rsidRDefault="0046585D" w:rsidP="0046585D">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Europe Spaceport - Kourou, French Guiana</w:t>
            </w:r>
          </w:p>
          <w:p w14:paraId="7684E3EA" w14:textId="42F285A0" w:rsidR="00CC2DC8" w:rsidRDefault="0046585D" w:rsidP="0046585D">
            <w:pPr>
              <w:rPr>
                <w:rFonts w:ascii="Calibri" w:hAnsi="Calibri" w:cs="Calibri"/>
                <w:color w:val="000000" w:themeColor="text1"/>
                <w:lang w:val="en-GB"/>
              </w:rPr>
            </w:pPr>
            <w:r w:rsidRPr="0046585D">
              <w:rPr>
                <w:rFonts w:ascii="Calibri" w:hAnsi="Calibri" w:cs="Calibri"/>
                <w:color w:val="000000" w:themeColor="text1"/>
                <w:sz w:val="20"/>
                <w:szCs w:val="20"/>
                <w:lang w:val="en-GB"/>
              </w:rPr>
              <w:t>© ESA</w:t>
            </w:r>
          </w:p>
        </w:tc>
      </w:tr>
      <w:tr w:rsidR="00CC2DC8" w:rsidRPr="002214B7" w14:paraId="1B4D2571"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25600CF8" w14:textId="2C425A5D" w:rsidR="00CC2DC8" w:rsidRPr="0046585D" w:rsidRDefault="0046585D" w:rsidP="00CC2DC8">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10:12:11:16</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398E4A" w14:textId="0C39C5AF" w:rsidR="0046585D" w:rsidRPr="0046585D" w:rsidRDefault="0046585D" w:rsidP="0046585D">
            <w:pPr>
              <w:rPr>
                <w:rFonts w:ascii="Calibri" w:hAnsi="Calibri" w:cs="Calibri"/>
                <w:b/>
                <w:bCs/>
                <w:color w:val="000000" w:themeColor="text1"/>
                <w:lang w:val="en-GB"/>
              </w:rPr>
            </w:pPr>
            <w:r w:rsidRPr="0046585D">
              <w:rPr>
                <w:rFonts w:ascii="Calibri" w:hAnsi="Calibri" w:cs="Calibri"/>
                <w:b/>
                <w:bCs/>
                <w:color w:val="000000" w:themeColor="text1"/>
                <w:lang w:val="en-GB"/>
              </w:rPr>
              <w:t xml:space="preserve">MTG-I1 </w:t>
            </w:r>
            <w:proofErr w:type="spellStart"/>
            <w:r w:rsidRPr="0046585D">
              <w:rPr>
                <w:rFonts w:ascii="Calibri" w:hAnsi="Calibri" w:cs="Calibri"/>
                <w:b/>
                <w:bCs/>
                <w:color w:val="000000" w:themeColor="text1"/>
                <w:lang w:val="en-GB"/>
              </w:rPr>
              <w:t>liftoff</w:t>
            </w:r>
            <w:proofErr w:type="spellEnd"/>
          </w:p>
          <w:p w14:paraId="4AC8EA23" w14:textId="1F618B51" w:rsidR="0046585D" w:rsidRPr="0046585D" w:rsidRDefault="0046585D" w:rsidP="0046585D">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13 December 2022</w:t>
            </w:r>
          </w:p>
          <w:p w14:paraId="414B1C54" w14:textId="7C2A5380" w:rsidR="0046585D" w:rsidRPr="0046585D" w:rsidRDefault="0046585D" w:rsidP="0046585D">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Europe Spaceport - French Guiana</w:t>
            </w:r>
          </w:p>
          <w:p w14:paraId="70DE4D6C" w14:textId="798AA2CC" w:rsidR="00CC2DC8" w:rsidRDefault="0046585D" w:rsidP="0046585D">
            <w:pPr>
              <w:rPr>
                <w:rFonts w:ascii="Calibri" w:hAnsi="Calibri" w:cs="Calibri"/>
                <w:color w:val="000000" w:themeColor="text1"/>
                <w:lang w:val="en-GB"/>
              </w:rPr>
            </w:pPr>
            <w:r w:rsidRPr="0046585D">
              <w:rPr>
                <w:rFonts w:ascii="Calibri" w:hAnsi="Calibri" w:cs="Calibri"/>
                <w:color w:val="000000" w:themeColor="text1"/>
                <w:sz w:val="20"/>
                <w:szCs w:val="20"/>
                <w:lang w:val="en-GB"/>
              </w:rPr>
              <w:t>© ESA/CNES/Arianespace</w:t>
            </w:r>
          </w:p>
        </w:tc>
      </w:tr>
      <w:tr w:rsidR="00CC2DC8" w:rsidRPr="002214B7" w14:paraId="4CCFDB96"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24F067B8" w14:textId="0002BBAE" w:rsidR="00CC2DC8" w:rsidRPr="0046585D" w:rsidRDefault="0046585D" w:rsidP="00CC2DC8">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10:16:25:18</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72FB3B0" w14:textId="66094DE4" w:rsidR="0046585D" w:rsidRPr="0046585D" w:rsidRDefault="0046585D" w:rsidP="0046585D">
            <w:pPr>
              <w:rPr>
                <w:rFonts w:ascii="Calibri" w:hAnsi="Calibri" w:cs="Calibri"/>
                <w:b/>
                <w:bCs/>
                <w:color w:val="000000" w:themeColor="text1"/>
                <w:lang w:val="en-GB"/>
              </w:rPr>
            </w:pPr>
            <w:r w:rsidRPr="0046585D">
              <w:rPr>
                <w:rFonts w:ascii="Calibri" w:hAnsi="Calibri" w:cs="Calibri"/>
                <w:b/>
                <w:bCs/>
                <w:color w:val="000000" w:themeColor="text1"/>
                <w:lang w:val="en-GB"/>
              </w:rPr>
              <w:t>Vinci Engine hot-fire test</w:t>
            </w:r>
          </w:p>
          <w:p w14:paraId="05946BC9" w14:textId="0DFE1A71" w:rsidR="0046585D" w:rsidRPr="0046585D" w:rsidRDefault="0046585D" w:rsidP="0046585D">
            <w:pPr>
              <w:rPr>
                <w:rFonts w:ascii="Calibri" w:hAnsi="Calibri" w:cs="Calibri"/>
                <w:color w:val="000000" w:themeColor="text1"/>
                <w:sz w:val="20"/>
                <w:szCs w:val="20"/>
                <w:lang w:val="en-GB"/>
              </w:rPr>
            </w:pPr>
            <w:r w:rsidRPr="0046585D">
              <w:rPr>
                <w:rFonts w:ascii="Calibri" w:hAnsi="Calibri" w:cs="Calibri"/>
                <w:color w:val="000000" w:themeColor="text1"/>
                <w:sz w:val="20"/>
                <w:szCs w:val="20"/>
                <w:lang w:val="en-GB"/>
              </w:rPr>
              <w:t>2022</w:t>
            </w:r>
          </w:p>
          <w:p w14:paraId="1DCE8D68" w14:textId="7ED254BA" w:rsidR="0046585D" w:rsidRPr="0046585D" w:rsidRDefault="0046585D" w:rsidP="0046585D">
            <w:pPr>
              <w:rPr>
                <w:rFonts w:ascii="Calibri" w:hAnsi="Calibri" w:cs="Calibri"/>
                <w:color w:val="000000" w:themeColor="text1"/>
                <w:sz w:val="20"/>
                <w:szCs w:val="20"/>
                <w:lang w:val="en-GB"/>
              </w:rPr>
            </w:pPr>
            <w:proofErr w:type="spellStart"/>
            <w:r w:rsidRPr="0046585D">
              <w:rPr>
                <w:rFonts w:ascii="Calibri" w:hAnsi="Calibri" w:cs="Calibri"/>
                <w:color w:val="000000" w:themeColor="text1"/>
                <w:sz w:val="20"/>
                <w:szCs w:val="20"/>
                <w:lang w:val="en-GB"/>
              </w:rPr>
              <w:t>Lampoldshausen</w:t>
            </w:r>
            <w:proofErr w:type="spellEnd"/>
            <w:r w:rsidRPr="0046585D">
              <w:rPr>
                <w:rFonts w:ascii="Calibri" w:hAnsi="Calibri" w:cs="Calibri"/>
                <w:color w:val="000000" w:themeColor="text1"/>
                <w:sz w:val="20"/>
                <w:szCs w:val="20"/>
                <w:lang w:val="en-GB"/>
              </w:rPr>
              <w:t xml:space="preserve"> - Germany</w:t>
            </w:r>
          </w:p>
          <w:p w14:paraId="35C7CB52" w14:textId="1813942B" w:rsidR="00CC2DC8" w:rsidRDefault="0046585D" w:rsidP="0046585D">
            <w:pPr>
              <w:rPr>
                <w:rFonts w:ascii="Calibri" w:hAnsi="Calibri" w:cs="Calibri"/>
                <w:color w:val="000000" w:themeColor="text1"/>
                <w:lang w:val="en-GB"/>
              </w:rPr>
            </w:pPr>
            <w:r w:rsidRPr="0046585D">
              <w:rPr>
                <w:rFonts w:ascii="Calibri" w:hAnsi="Calibri" w:cs="Calibri"/>
                <w:color w:val="000000" w:themeColor="text1"/>
                <w:sz w:val="20"/>
                <w:szCs w:val="20"/>
                <w:lang w:val="en-GB"/>
              </w:rPr>
              <w:t>© ESA</w:t>
            </w:r>
          </w:p>
        </w:tc>
      </w:tr>
      <w:tr w:rsidR="0046585D" w:rsidRPr="002214B7" w14:paraId="5FF7FDAF"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5D27D851" w14:textId="1E9A971B" w:rsidR="0046585D" w:rsidRPr="0046585D" w:rsidRDefault="0046585D" w:rsidP="0046585D">
            <w:pPr>
              <w:rPr>
                <w:rFonts w:ascii="Calibri" w:hAnsi="Calibri" w:cs="Calibri"/>
                <w:b/>
                <w:bCs/>
                <w:color w:val="000000" w:themeColor="text1"/>
                <w:lang w:val="en-GB"/>
              </w:rPr>
            </w:pPr>
            <w:r w:rsidRPr="0046585D">
              <w:rPr>
                <w:rFonts w:ascii="Calibri" w:hAnsi="Calibri" w:cs="Calibri"/>
                <w:b/>
                <w:bCs/>
                <w:color w:val="000000" w:themeColor="text1"/>
                <w:lang w:val="en-GB"/>
              </w:rPr>
              <w:t>10:18:32:04</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CA2788F" w14:textId="0C74CFBD" w:rsidR="0046585D" w:rsidRPr="0046585D" w:rsidRDefault="0046585D" w:rsidP="0046585D">
            <w:pPr>
              <w:rPr>
                <w:rFonts w:ascii="Calibri" w:hAnsi="Calibri" w:cs="Calibri"/>
                <w:b/>
                <w:bCs/>
                <w:color w:val="000000" w:themeColor="text1"/>
                <w:lang w:val="en-GB"/>
              </w:rPr>
            </w:pPr>
            <w:r w:rsidRPr="0046585D">
              <w:rPr>
                <w:rFonts w:ascii="Calibri" w:hAnsi="Calibri" w:cs="Calibri"/>
                <w:b/>
                <w:bCs/>
                <w:color w:val="000000" w:themeColor="text1"/>
                <w:lang w:val="en-GB"/>
              </w:rPr>
              <w:t>ESA OUTRO</w:t>
            </w:r>
          </w:p>
        </w:tc>
      </w:tr>
      <w:tr w:rsidR="00CC2DC8" w:rsidRPr="002214B7" w14:paraId="6C496B72"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7CC0674" w14:textId="0EDC8733" w:rsidR="00CC2DC8" w:rsidRPr="0046585D" w:rsidRDefault="0046585D" w:rsidP="00CC2DC8">
            <w:pPr>
              <w:rPr>
                <w:rFonts w:ascii="Calibri" w:hAnsi="Calibri" w:cs="Calibri"/>
                <w:b/>
                <w:bCs/>
                <w:color w:val="000000" w:themeColor="text1"/>
                <w:lang w:val="en-GB"/>
              </w:rPr>
            </w:pPr>
            <w:r w:rsidRPr="0046585D">
              <w:rPr>
                <w:rFonts w:ascii="Calibri" w:hAnsi="Calibri" w:cs="Calibri"/>
                <w:b/>
                <w:bCs/>
                <w:color w:val="000000" w:themeColor="text1"/>
                <w:lang w:val="en-GB"/>
              </w:rPr>
              <w:lastRenderedPageBreak/>
              <w:t>10:18:44:02</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206ED9" w14:textId="2CD8BBA5" w:rsidR="00CC2DC8" w:rsidRPr="0046585D" w:rsidRDefault="0046585D" w:rsidP="00EC4EA7">
            <w:pPr>
              <w:rPr>
                <w:rFonts w:ascii="Calibri" w:hAnsi="Calibri" w:cs="Calibri"/>
                <w:b/>
                <w:bCs/>
                <w:color w:val="000000" w:themeColor="text1"/>
                <w:lang w:val="en-GB"/>
              </w:rPr>
            </w:pPr>
            <w:r w:rsidRPr="0046585D">
              <w:rPr>
                <w:rFonts w:ascii="Calibri" w:hAnsi="Calibri" w:cs="Calibri"/>
                <w:b/>
                <w:bCs/>
                <w:color w:val="000000" w:themeColor="text1"/>
                <w:lang w:val="en-GB"/>
              </w:rPr>
              <w:t>END</w:t>
            </w:r>
          </w:p>
        </w:tc>
      </w:tr>
    </w:tbl>
    <w:p w14:paraId="3254E1E8" w14:textId="77777777" w:rsidR="004A53E6" w:rsidRPr="0054614B" w:rsidRDefault="004A53E6"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 w:hanging="3"/>
        <w:jc w:val="both"/>
        <w:rPr>
          <w:b/>
          <w:bCs/>
          <w:color w:val="000000" w:themeColor="text1"/>
          <w:sz w:val="24"/>
          <w:szCs w:val="24"/>
          <w:lang w:val="en-GB"/>
        </w:rPr>
      </w:pPr>
    </w:p>
    <w:p w14:paraId="7D6B4A8F" w14:textId="77777777" w:rsidR="004A53E6" w:rsidRPr="0054614B" w:rsidRDefault="004A53E6"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 w:hanging="55"/>
        <w:jc w:val="both"/>
        <w:rPr>
          <w:color w:val="000000" w:themeColor="text1"/>
          <w:sz w:val="24"/>
          <w:szCs w:val="24"/>
          <w:lang w:val="en-GB"/>
        </w:rPr>
      </w:pPr>
    </w:p>
    <w:p w14:paraId="3EB1418C" w14:textId="77777777" w:rsidR="0048689E" w:rsidRPr="0054614B" w:rsidRDefault="0048689E">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 w:hanging="55"/>
        <w:jc w:val="both"/>
        <w:rPr>
          <w:color w:val="000000" w:themeColor="text1"/>
          <w:sz w:val="24"/>
          <w:szCs w:val="24"/>
          <w:lang w:val="en-GB"/>
        </w:rPr>
      </w:pPr>
    </w:p>
    <w:sectPr w:rsidR="0048689E" w:rsidRPr="0054614B">
      <w:headerReference w:type="default" r:id="rId8"/>
      <w:footerReference w:type="default" r:id="rId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563F" w14:textId="77777777" w:rsidR="00A26BDB" w:rsidRDefault="00A26BDB">
      <w:r>
        <w:separator/>
      </w:r>
    </w:p>
  </w:endnote>
  <w:endnote w:type="continuationSeparator" w:id="0">
    <w:p w14:paraId="6C53BACF" w14:textId="77777777" w:rsidR="00A26BDB" w:rsidRDefault="00A2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B532" w14:textId="77777777" w:rsidR="004A53E6" w:rsidRDefault="004A53E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86DA" w14:textId="77777777" w:rsidR="00A26BDB" w:rsidRDefault="00A26BDB">
      <w:r>
        <w:separator/>
      </w:r>
    </w:p>
  </w:footnote>
  <w:footnote w:type="continuationSeparator" w:id="0">
    <w:p w14:paraId="6B154E64" w14:textId="77777777" w:rsidR="00A26BDB" w:rsidRDefault="00A2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62AC" w14:textId="77777777" w:rsidR="004A53E6" w:rsidRDefault="004A53E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F9F"/>
    <w:multiLevelType w:val="hybridMultilevel"/>
    <w:tmpl w:val="D7F8E6EA"/>
    <w:lvl w:ilvl="0" w:tplc="B2723F9C">
      <w:start w:val="10"/>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B0DC1"/>
    <w:multiLevelType w:val="hybridMultilevel"/>
    <w:tmpl w:val="0428D85E"/>
    <w:lvl w:ilvl="0" w:tplc="BA6A29AC">
      <w:start w:val="2"/>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7D6055"/>
    <w:multiLevelType w:val="hybridMultilevel"/>
    <w:tmpl w:val="530A18EE"/>
    <w:lvl w:ilvl="0" w:tplc="9B2C8DF4">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9342868">
    <w:abstractNumId w:val="1"/>
  </w:num>
  <w:num w:numId="2" w16cid:durableId="1076560855">
    <w:abstractNumId w:val="2"/>
  </w:num>
  <w:num w:numId="3" w16cid:durableId="119342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E6"/>
    <w:rsid w:val="0003369E"/>
    <w:rsid w:val="00045B0A"/>
    <w:rsid w:val="000635C0"/>
    <w:rsid w:val="00090BBF"/>
    <w:rsid w:val="000D0E98"/>
    <w:rsid w:val="000D5940"/>
    <w:rsid w:val="001004AE"/>
    <w:rsid w:val="00100AB4"/>
    <w:rsid w:val="0010152E"/>
    <w:rsid w:val="00134E59"/>
    <w:rsid w:val="001510B5"/>
    <w:rsid w:val="0017179B"/>
    <w:rsid w:val="00180686"/>
    <w:rsid w:val="00190AD8"/>
    <w:rsid w:val="001B55F7"/>
    <w:rsid w:val="001B5D19"/>
    <w:rsid w:val="001E0EBF"/>
    <w:rsid w:val="001F2C2A"/>
    <w:rsid w:val="00206345"/>
    <w:rsid w:val="002214B7"/>
    <w:rsid w:val="0022514B"/>
    <w:rsid w:val="00231CF8"/>
    <w:rsid w:val="00246903"/>
    <w:rsid w:val="00247372"/>
    <w:rsid w:val="00284003"/>
    <w:rsid w:val="002942F0"/>
    <w:rsid w:val="0029564F"/>
    <w:rsid w:val="002A1D67"/>
    <w:rsid w:val="002B28BE"/>
    <w:rsid w:val="002C0EA7"/>
    <w:rsid w:val="002C5DC5"/>
    <w:rsid w:val="0033685E"/>
    <w:rsid w:val="00373FB9"/>
    <w:rsid w:val="00393CBA"/>
    <w:rsid w:val="00393DB8"/>
    <w:rsid w:val="003A1737"/>
    <w:rsid w:val="003A59C7"/>
    <w:rsid w:val="003B380B"/>
    <w:rsid w:val="003B5B2E"/>
    <w:rsid w:val="003C3459"/>
    <w:rsid w:val="003F0054"/>
    <w:rsid w:val="003F4760"/>
    <w:rsid w:val="003F6D07"/>
    <w:rsid w:val="00430316"/>
    <w:rsid w:val="00435C1D"/>
    <w:rsid w:val="00435E7F"/>
    <w:rsid w:val="004528EE"/>
    <w:rsid w:val="004611A5"/>
    <w:rsid w:val="0046585D"/>
    <w:rsid w:val="0048689E"/>
    <w:rsid w:val="0049406D"/>
    <w:rsid w:val="004A1A53"/>
    <w:rsid w:val="004A53E6"/>
    <w:rsid w:val="004B0936"/>
    <w:rsid w:val="004C046E"/>
    <w:rsid w:val="004E69F4"/>
    <w:rsid w:val="004F0ED1"/>
    <w:rsid w:val="004F1FF6"/>
    <w:rsid w:val="00502682"/>
    <w:rsid w:val="005052CE"/>
    <w:rsid w:val="0050737C"/>
    <w:rsid w:val="005143DD"/>
    <w:rsid w:val="005147F2"/>
    <w:rsid w:val="0054614B"/>
    <w:rsid w:val="00554769"/>
    <w:rsid w:val="00582BCA"/>
    <w:rsid w:val="0058499F"/>
    <w:rsid w:val="005871B7"/>
    <w:rsid w:val="005B561D"/>
    <w:rsid w:val="005C3CD9"/>
    <w:rsid w:val="005C4F01"/>
    <w:rsid w:val="005F037F"/>
    <w:rsid w:val="005F3B1E"/>
    <w:rsid w:val="005F6C38"/>
    <w:rsid w:val="00605BEB"/>
    <w:rsid w:val="00614024"/>
    <w:rsid w:val="006212B6"/>
    <w:rsid w:val="00647340"/>
    <w:rsid w:val="00670100"/>
    <w:rsid w:val="00672143"/>
    <w:rsid w:val="006735FE"/>
    <w:rsid w:val="00686A88"/>
    <w:rsid w:val="00692928"/>
    <w:rsid w:val="006979CA"/>
    <w:rsid w:val="006A44FF"/>
    <w:rsid w:val="006B57B1"/>
    <w:rsid w:val="006C1F80"/>
    <w:rsid w:val="006D463B"/>
    <w:rsid w:val="006F052F"/>
    <w:rsid w:val="00701DD9"/>
    <w:rsid w:val="00701FE8"/>
    <w:rsid w:val="00706F58"/>
    <w:rsid w:val="007127E4"/>
    <w:rsid w:val="00713AB5"/>
    <w:rsid w:val="007202B2"/>
    <w:rsid w:val="0072443B"/>
    <w:rsid w:val="00742E26"/>
    <w:rsid w:val="0075408F"/>
    <w:rsid w:val="007610BD"/>
    <w:rsid w:val="007616B8"/>
    <w:rsid w:val="0076228E"/>
    <w:rsid w:val="00766F1F"/>
    <w:rsid w:val="00783379"/>
    <w:rsid w:val="007862A5"/>
    <w:rsid w:val="007A5ABB"/>
    <w:rsid w:val="007B2D9E"/>
    <w:rsid w:val="007C6F32"/>
    <w:rsid w:val="007D73A3"/>
    <w:rsid w:val="0080333A"/>
    <w:rsid w:val="008107F8"/>
    <w:rsid w:val="00815203"/>
    <w:rsid w:val="00832D64"/>
    <w:rsid w:val="00840062"/>
    <w:rsid w:val="008426D6"/>
    <w:rsid w:val="0084294D"/>
    <w:rsid w:val="0084594E"/>
    <w:rsid w:val="00850D02"/>
    <w:rsid w:val="008664B2"/>
    <w:rsid w:val="00892C43"/>
    <w:rsid w:val="008953FD"/>
    <w:rsid w:val="008A31EF"/>
    <w:rsid w:val="008A705C"/>
    <w:rsid w:val="008D1C3D"/>
    <w:rsid w:val="008F3CD3"/>
    <w:rsid w:val="008F6A82"/>
    <w:rsid w:val="00942B16"/>
    <w:rsid w:val="00947099"/>
    <w:rsid w:val="0095038C"/>
    <w:rsid w:val="00955465"/>
    <w:rsid w:val="00985BAA"/>
    <w:rsid w:val="00986C03"/>
    <w:rsid w:val="009D1BE9"/>
    <w:rsid w:val="009E183E"/>
    <w:rsid w:val="009F5B26"/>
    <w:rsid w:val="00A26BDB"/>
    <w:rsid w:val="00A5059B"/>
    <w:rsid w:val="00A60AF0"/>
    <w:rsid w:val="00A722A1"/>
    <w:rsid w:val="00A8390D"/>
    <w:rsid w:val="00A961CC"/>
    <w:rsid w:val="00AB2CE7"/>
    <w:rsid w:val="00AD1FA0"/>
    <w:rsid w:val="00B00823"/>
    <w:rsid w:val="00B41EA9"/>
    <w:rsid w:val="00B62DFA"/>
    <w:rsid w:val="00B71B38"/>
    <w:rsid w:val="00B765AD"/>
    <w:rsid w:val="00B779FB"/>
    <w:rsid w:val="00B77A7B"/>
    <w:rsid w:val="00BB6AF3"/>
    <w:rsid w:val="00BC0DD7"/>
    <w:rsid w:val="00BC0E43"/>
    <w:rsid w:val="00BE537C"/>
    <w:rsid w:val="00C021E8"/>
    <w:rsid w:val="00C05948"/>
    <w:rsid w:val="00C06D78"/>
    <w:rsid w:val="00C13F06"/>
    <w:rsid w:val="00C31738"/>
    <w:rsid w:val="00C41B34"/>
    <w:rsid w:val="00C507C9"/>
    <w:rsid w:val="00CA257B"/>
    <w:rsid w:val="00CC1610"/>
    <w:rsid w:val="00CC2DC8"/>
    <w:rsid w:val="00CC4790"/>
    <w:rsid w:val="00CE689C"/>
    <w:rsid w:val="00D215C1"/>
    <w:rsid w:val="00D22B02"/>
    <w:rsid w:val="00D85BBD"/>
    <w:rsid w:val="00DA2691"/>
    <w:rsid w:val="00DA79D8"/>
    <w:rsid w:val="00DD61B2"/>
    <w:rsid w:val="00DD73A1"/>
    <w:rsid w:val="00E14E9C"/>
    <w:rsid w:val="00E2316B"/>
    <w:rsid w:val="00E41871"/>
    <w:rsid w:val="00E434B9"/>
    <w:rsid w:val="00E44002"/>
    <w:rsid w:val="00E545BB"/>
    <w:rsid w:val="00E65CD2"/>
    <w:rsid w:val="00E779FB"/>
    <w:rsid w:val="00E90B9F"/>
    <w:rsid w:val="00EA4EF8"/>
    <w:rsid w:val="00EB063C"/>
    <w:rsid w:val="00EB7A5C"/>
    <w:rsid w:val="00EC4EA7"/>
    <w:rsid w:val="00ED1E8F"/>
    <w:rsid w:val="00F074C7"/>
    <w:rsid w:val="00F45EC6"/>
    <w:rsid w:val="00F65A88"/>
    <w:rsid w:val="00FB0EC7"/>
    <w:rsid w:val="00FB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079FB"/>
  <w15:docId w15:val="{3094E1C9-E828-6C4E-B7E7-A09D61FE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sz w:val="24"/>
      <w:szCs w:val="24"/>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ard1">
    <w:name w:val="Standaard1"/>
    <w:pPr>
      <w:widowControl w:val="0"/>
      <w:suppressAutoHyphens/>
    </w:pPr>
    <w:rPr>
      <w:rFonts w:ascii="Calibri" w:eastAsia="Calibri" w:hAnsi="Calibri" w:cs="Calibri"/>
      <w:color w:val="000000"/>
      <w:sz w:val="22"/>
      <w:szCs w:val="22"/>
      <w:u w:color="000000"/>
      <w:lang w:val="en-US"/>
    </w:rPr>
  </w:style>
  <w:style w:type="paragraph" w:styleId="Ballontekst">
    <w:name w:val="Balloon Text"/>
    <w:basedOn w:val="Standaard"/>
    <w:link w:val="BallontekstChar"/>
    <w:uiPriority w:val="99"/>
    <w:semiHidden/>
    <w:unhideWhenUsed/>
    <w:rsid w:val="00C507C9"/>
    <w:rPr>
      <w:rFonts w:cs="Times New Roman"/>
      <w:sz w:val="18"/>
      <w:szCs w:val="18"/>
    </w:rPr>
  </w:style>
  <w:style w:type="character" w:customStyle="1" w:styleId="BallontekstChar">
    <w:name w:val="Ballontekst Char"/>
    <w:basedOn w:val="Standaardalinea-lettertype"/>
    <w:link w:val="Ballontekst"/>
    <w:uiPriority w:val="99"/>
    <w:semiHidden/>
    <w:rsid w:val="00C507C9"/>
    <w:rPr>
      <w:color w:val="000000"/>
      <w:sz w:val="18"/>
      <w:szCs w:val="18"/>
      <w:u w:color="000000"/>
      <w:lang w:val="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C507C9"/>
    <w:rPr>
      <w:sz w:val="16"/>
      <w:szCs w:val="16"/>
    </w:rPr>
  </w:style>
  <w:style w:type="paragraph" w:styleId="Tekstopmerking">
    <w:name w:val="annotation text"/>
    <w:basedOn w:val="Standaard"/>
    <w:link w:val="TekstopmerkingChar"/>
    <w:uiPriority w:val="99"/>
    <w:semiHidden/>
    <w:unhideWhenUsed/>
    <w:rsid w:val="00C507C9"/>
    <w:rPr>
      <w:sz w:val="20"/>
      <w:szCs w:val="20"/>
    </w:rPr>
  </w:style>
  <w:style w:type="character" w:customStyle="1" w:styleId="TekstopmerkingChar">
    <w:name w:val="Tekst opmerking Char"/>
    <w:basedOn w:val="Standaardalinea-lettertype"/>
    <w:link w:val="Tekstopmerking"/>
    <w:uiPriority w:val="99"/>
    <w:semiHidden/>
    <w:rsid w:val="00C507C9"/>
    <w:rPr>
      <w:rFonts w:cs="Arial Unicode MS"/>
      <w:color w:val="000000"/>
      <w:u w:color="000000"/>
      <w:lang w:val="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C507C9"/>
    <w:rPr>
      <w:b/>
      <w:bCs/>
    </w:rPr>
  </w:style>
  <w:style w:type="character" w:customStyle="1" w:styleId="OnderwerpvanopmerkingChar">
    <w:name w:val="Onderwerp van opmerking Char"/>
    <w:basedOn w:val="TekstopmerkingChar"/>
    <w:link w:val="Onderwerpvanopmerking"/>
    <w:uiPriority w:val="99"/>
    <w:semiHidden/>
    <w:rsid w:val="00C507C9"/>
    <w:rPr>
      <w:rFonts w:cs="Arial Unicode MS"/>
      <w:b/>
      <w:bCs/>
      <w:color w:val="000000"/>
      <w:u w:color="000000"/>
      <w:lang w:val="nl-NL"/>
      <w14:textOutline w14:w="0" w14:cap="flat" w14:cmpd="sng" w14:algn="ctr">
        <w14:noFill/>
        <w14:prstDash w14:val="solid"/>
        <w14:bevel/>
      </w14:textOutline>
    </w:rPr>
  </w:style>
  <w:style w:type="paragraph" w:styleId="Revisie">
    <w:name w:val="Revision"/>
    <w:hidden/>
    <w:uiPriority w:val="99"/>
    <w:semiHidden/>
    <w:rsid w:val="00850D0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nl-NL"/>
      <w14:textOutline w14:w="0" w14:cap="flat" w14:cmpd="sng" w14:algn="ctr">
        <w14:noFill/>
        <w14:prstDash w14:val="solid"/>
        <w14:bevel/>
      </w14:textOutline>
    </w:rPr>
  </w:style>
  <w:style w:type="paragraph" w:styleId="Lijstalinea">
    <w:name w:val="List Paragraph"/>
    <w:basedOn w:val="Standaard"/>
    <w:uiPriority w:val="34"/>
    <w:qFormat/>
    <w:rsid w:val="007127E4"/>
    <w:pPr>
      <w:ind w:left="720"/>
      <w:contextualSpacing/>
    </w:pPr>
  </w:style>
  <w:style w:type="paragraph" w:customStyle="1" w:styleId="xmsonormal">
    <w:name w:val="x_msonormal"/>
    <w:basedOn w:val="Standaard"/>
    <w:rsid w:val="00F65A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nl-BE" w:eastAsia="nl-NL"/>
      <w14:textOutline w14:w="0" w14:cap="rnd" w14:cmpd="sng" w14:algn="ctr">
        <w14:noFill/>
        <w14:prstDash w14:val="solid"/>
        <w14:bevel/>
      </w14:textOutline>
    </w:rPr>
  </w:style>
  <w:style w:type="character" w:customStyle="1" w:styleId="apple-converted-space">
    <w:name w:val="apple-converted-space"/>
    <w:basedOn w:val="Standaardalinea-lettertype"/>
    <w:rsid w:val="00F65A88"/>
  </w:style>
  <w:style w:type="paragraph" w:styleId="Normaalweb">
    <w:name w:val="Normal (Web)"/>
    <w:basedOn w:val="Standaard"/>
    <w:uiPriority w:val="99"/>
    <w:unhideWhenUsed/>
    <w:rsid w:val="004B0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nl-BE" w:eastAsia="nl-NL"/>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2486">
      <w:bodyDiv w:val="1"/>
      <w:marLeft w:val="0"/>
      <w:marRight w:val="0"/>
      <w:marTop w:val="0"/>
      <w:marBottom w:val="0"/>
      <w:divBdr>
        <w:top w:val="none" w:sz="0" w:space="0" w:color="auto"/>
        <w:left w:val="none" w:sz="0" w:space="0" w:color="auto"/>
        <w:bottom w:val="none" w:sz="0" w:space="0" w:color="auto"/>
        <w:right w:val="none" w:sz="0" w:space="0" w:color="auto"/>
      </w:divBdr>
    </w:div>
    <w:div w:id="166291006">
      <w:bodyDiv w:val="1"/>
      <w:marLeft w:val="0"/>
      <w:marRight w:val="0"/>
      <w:marTop w:val="0"/>
      <w:marBottom w:val="0"/>
      <w:divBdr>
        <w:top w:val="none" w:sz="0" w:space="0" w:color="auto"/>
        <w:left w:val="none" w:sz="0" w:space="0" w:color="auto"/>
        <w:bottom w:val="none" w:sz="0" w:space="0" w:color="auto"/>
        <w:right w:val="none" w:sz="0" w:space="0" w:color="auto"/>
      </w:divBdr>
    </w:div>
    <w:div w:id="185414469">
      <w:bodyDiv w:val="1"/>
      <w:marLeft w:val="0"/>
      <w:marRight w:val="0"/>
      <w:marTop w:val="0"/>
      <w:marBottom w:val="0"/>
      <w:divBdr>
        <w:top w:val="none" w:sz="0" w:space="0" w:color="auto"/>
        <w:left w:val="none" w:sz="0" w:space="0" w:color="auto"/>
        <w:bottom w:val="none" w:sz="0" w:space="0" w:color="auto"/>
        <w:right w:val="none" w:sz="0" w:space="0" w:color="auto"/>
      </w:divBdr>
    </w:div>
    <w:div w:id="308363108">
      <w:bodyDiv w:val="1"/>
      <w:marLeft w:val="0"/>
      <w:marRight w:val="0"/>
      <w:marTop w:val="0"/>
      <w:marBottom w:val="0"/>
      <w:divBdr>
        <w:top w:val="none" w:sz="0" w:space="0" w:color="auto"/>
        <w:left w:val="none" w:sz="0" w:space="0" w:color="auto"/>
        <w:bottom w:val="none" w:sz="0" w:space="0" w:color="auto"/>
        <w:right w:val="none" w:sz="0" w:space="0" w:color="auto"/>
      </w:divBdr>
    </w:div>
    <w:div w:id="344527154">
      <w:bodyDiv w:val="1"/>
      <w:marLeft w:val="0"/>
      <w:marRight w:val="0"/>
      <w:marTop w:val="0"/>
      <w:marBottom w:val="0"/>
      <w:divBdr>
        <w:top w:val="none" w:sz="0" w:space="0" w:color="auto"/>
        <w:left w:val="none" w:sz="0" w:space="0" w:color="auto"/>
        <w:bottom w:val="none" w:sz="0" w:space="0" w:color="auto"/>
        <w:right w:val="none" w:sz="0" w:space="0" w:color="auto"/>
      </w:divBdr>
    </w:div>
    <w:div w:id="501310742">
      <w:bodyDiv w:val="1"/>
      <w:marLeft w:val="0"/>
      <w:marRight w:val="0"/>
      <w:marTop w:val="0"/>
      <w:marBottom w:val="0"/>
      <w:divBdr>
        <w:top w:val="none" w:sz="0" w:space="0" w:color="auto"/>
        <w:left w:val="none" w:sz="0" w:space="0" w:color="auto"/>
        <w:bottom w:val="none" w:sz="0" w:space="0" w:color="auto"/>
        <w:right w:val="none" w:sz="0" w:space="0" w:color="auto"/>
      </w:divBdr>
    </w:div>
    <w:div w:id="583953013">
      <w:bodyDiv w:val="1"/>
      <w:marLeft w:val="0"/>
      <w:marRight w:val="0"/>
      <w:marTop w:val="0"/>
      <w:marBottom w:val="0"/>
      <w:divBdr>
        <w:top w:val="none" w:sz="0" w:space="0" w:color="auto"/>
        <w:left w:val="none" w:sz="0" w:space="0" w:color="auto"/>
        <w:bottom w:val="none" w:sz="0" w:space="0" w:color="auto"/>
        <w:right w:val="none" w:sz="0" w:space="0" w:color="auto"/>
      </w:divBdr>
    </w:div>
    <w:div w:id="668025786">
      <w:bodyDiv w:val="1"/>
      <w:marLeft w:val="0"/>
      <w:marRight w:val="0"/>
      <w:marTop w:val="0"/>
      <w:marBottom w:val="0"/>
      <w:divBdr>
        <w:top w:val="none" w:sz="0" w:space="0" w:color="auto"/>
        <w:left w:val="none" w:sz="0" w:space="0" w:color="auto"/>
        <w:bottom w:val="none" w:sz="0" w:space="0" w:color="auto"/>
        <w:right w:val="none" w:sz="0" w:space="0" w:color="auto"/>
      </w:divBdr>
    </w:div>
    <w:div w:id="768501103">
      <w:bodyDiv w:val="1"/>
      <w:marLeft w:val="0"/>
      <w:marRight w:val="0"/>
      <w:marTop w:val="0"/>
      <w:marBottom w:val="0"/>
      <w:divBdr>
        <w:top w:val="none" w:sz="0" w:space="0" w:color="auto"/>
        <w:left w:val="none" w:sz="0" w:space="0" w:color="auto"/>
        <w:bottom w:val="none" w:sz="0" w:space="0" w:color="auto"/>
        <w:right w:val="none" w:sz="0" w:space="0" w:color="auto"/>
      </w:divBdr>
    </w:div>
    <w:div w:id="796223217">
      <w:bodyDiv w:val="1"/>
      <w:marLeft w:val="0"/>
      <w:marRight w:val="0"/>
      <w:marTop w:val="0"/>
      <w:marBottom w:val="0"/>
      <w:divBdr>
        <w:top w:val="none" w:sz="0" w:space="0" w:color="auto"/>
        <w:left w:val="none" w:sz="0" w:space="0" w:color="auto"/>
        <w:bottom w:val="none" w:sz="0" w:space="0" w:color="auto"/>
        <w:right w:val="none" w:sz="0" w:space="0" w:color="auto"/>
      </w:divBdr>
    </w:div>
    <w:div w:id="893156630">
      <w:bodyDiv w:val="1"/>
      <w:marLeft w:val="0"/>
      <w:marRight w:val="0"/>
      <w:marTop w:val="0"/>
      <w:marBottom w:val="0"/>
      <w:divBdr>
        <w:top w:val="none" w:sz="0" w:space="0" w:color="auto"/>
        <w:left w:val="none" w:sz="0" w:space="0" w:color="auto"/>
        <w:bottom w:val="none" w:sz="0" w:space="0" w:color="auto"/>
        <w:right w:val="none" w:sz="0" w:space="0" w:color="auto"/>
      </w:divBdr>
    </w:div>
    <w:div w:id="1106848015">
      <w:bodyDiv w:val="1"/>
      <w:marLeft w:val="0"/>
      <w:marRight w:val="0"/>
      <w:marTop w:val="0"/>
      <w:marBottom w:val="0"/>
      <w:divBdr>
        <w:top w:val="none" w:sz="0" w:space="0" w:color="auto"/>
        <w:left w:val="none" w:sz="0" w:space="0" w:color="auto"/>
        <w:bottom w:val="none" w:sz="0" w:space="0" w:color="auto"/>
        <w:right w:val="none" w:sz="0" w:space="0" w:color="auto"/>
      </w:divBdr>
    </w:div>
    <w:div w:id="1131363927">
      <w:bodyDiv w:val="1"/>
      <w:marLeft w:val="0"/>
      <w:marRight w:val="0"/>
      <w:marTop w:val="0"/>
      <w:marBottom w:val="0"/>
      <w:divBdr>
        <w:top w:val="none" w:sz="0" w:space="0" w:color="auto"/>
        <w:left w:val="none" w:sz="0" w:space="0" w:color="auto"/>
        <w:bottom w:val="none" w:sz="0" w:space="0" w:color="auto"/>
        <w:right w:val="none" w:sz="0" w:space="0" w:color="auto"/>
      </w:divBdr>
    </w:div>
    <w:div w:id="1218855444">
      <w:bodyDiv w:val="1"/>
      <w:marLeft w:val="0"/>
      <w:marRight w:val="0"/>
      <w:marTop w:val="0"/>
      <w:marBottom w:val="0"/>
      <w:divBdr>
        <w:top w:val="none" w:sz="0" w:space="0" w:color="auto"/>
        <w:left w:val="none" w:sz="0" w:space="0" w:color="auto"/>
        <w:bottom w:val="none" w:sz="0" w:space="0" w:color="auto"/>
        <w:right w:val="none" w:sz="0" w:space="0" w:color="auto"/>
      </w:divBdr>
    </w:div>
    <w:div w:id="1308362100">
      <w:bodyDiv w:val="1"/>
      <w:marLeft w:val="0"/>
      <w:marRight w:val="0"/>
      <w:marTop w:val="0"/>
      <w:marBottom w:val="0"/>
      <w:divBdr>
        <w:top w:val="none" w:sz="0" w:space="0" w:color="auto"/>
        <w:left w:val="none" w:sz="0" w:space="0" w:color="auto"/>
        <w:bottom w:val="none" w:sz="0" w:space="0" w:color="auto"/>
        <w:right w:val="none" w:sz="0" w:space="0" w:color="auto"/>
      </w:divBdr>
    </w:div>
    <w:div w:id="1320693737">
      <w:bodyDiv w:val="1"/>
      <w:marLeft w:val="0"/>
      <w:marRight w:val="0"/>
      <w:marTop w:val="0"/>
      <w:marBottom w:val="0"/>
      <w:divBdr>
        <w:top w:val="none" w:sz="0" w:space="0" w:color="auto"/>
        <w:left w:val="none" w:sz="0" w:space="0" w:color="auto"/>
        <w:bottom w:val="none" w:sz="0" w:space="0" w:color="auto"/>
        <w:right w:val="none" w:sz="0" w:space="0" w:color="auto"/>
      </w:divBdr>
    </w:div>
    <w:div w:id="1488588115">
      <w:bodyDiv w:val="1"/>
      <w:marLeft w:val="0"/>
      <w:marRight w:val="0"/>
      <w:marTop w:val="0"/>
      <w:marBottom w:val="0"/>
      <w:divBdr>
        <w:top w:val="none" w:sz="0" w:space="0" w:color="auto"/>
        <w:left w:val="none" w:sz="0" w:space="0" w:color="auto"/>
        <w:bottom w:val="none" w:sz="0" w:space="0" w:color="auto"/>
        <w:right w:val="none" w:sz="0" w:space="0" w:color="auto"/>
      </w:divBdr>
    </w:div>
    <w:div w:id="1550528048">
      <w:bodyDiv w:val="1"/>
      <w:marLeft w:val="0"/>
      <w:marRight w:val="0"/>
      <w:marTop w:val="0"/>
      <w:marBottom w:val="0"/>
      <w:divBdr>
        <w:top w:val="none" w:sz="0" w:space="0" w:color="auto"/>
        <w:left w:val="none" w:sz="0" w:space="0" w:color="auto"/>
        <w:bottom w:val="none" w:sz="0" w:space="0" w:color="auto"/>
        <w:right w:val="none" w:sz="0" w:space="0" w:color="auto"/>
      </w:divBdr>
    </w:div>
    <w:div w:id="1669409087">
      <w:bodyDiv w:val="1"/>
      <w:marLeft w:val="0"/>
      <w:marRight w:val="0"/>
      <w:marTop w:val="0"/>
      <w:marBottom w:val="0"/>
      <w:divBdr>
        <w:top w:val="none" w:sz="0" w:space="0" w:color="auto"/>
        <w:left w:val="none" w:sz="0" w:space="0" w:color="auto"/>
        <w:bottom w:val="none" w:sz="0" w:space="0" w:color="auto"/>
        <w:right w:val="none" w:sz="0" w:space="0" w:color="auto"/>
      </w:divBdr>
    </w:div>
    <w:div w:id="1824546845">
      <w:bodyDiv w:val="1"/>
      <w:marLeft w:val="0"/>
      <w:marRight w:val="0"/>
      <w:marTop w:val="0"/>
      <w:marBottom w:val="0"/>
      <w:divBdr>
        <w:top w:val="none" w:sz="0" w:space="0" w:color="auto"/>
        <w:left w:val="none" w:sz="0" w:space="0" w:color="auto"/>
        <w:bottom w:val="none" w:sz="0" w:space="0" w:color="auto"/>
        <w:right w:val="none" w:sz="0" w:space="0" w:color="auto"/>
      </w:divBdr>
    </w:div>
    <w:div w:id="2012639032">
      <w:bodyDiv w:val="1"/>
      <w:marLeft w:val="0"/>
      <w:marRight w:val="0"/>
      <w:marTop w:val="0"/>
      <w:marBottom w:val="0"/>
      <w:divBdr>
        <w:top w:val="none" w:sz="0" w:space="0" w:color="auto"/>
        <w:left w:val="none" w:sz="0" w:space="0" w:color="auto"/>
        <w:bottom w:val="none" w:sz="0" w:space="0" w:color="auto"/>
        <w:right w:val="none" w:sz="0" w:space="0" w:color="auto"/>
      </w:divBdr>
    </w:div>
    <w:div w:id="2031443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8C80A-AE10-4CAF-8CEE-84F1370E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1883</Words>
  <Characters>10360</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Detain</dc:creator>
  <cp:lastModifiedBy>Jan-Willem Van Hoof</cp:lastModifiedBy>
  <cp:revision>9</cp:revision>
  <cp:lastPrinted>2021-12-08T14:19:00Z</cp:lastPrinted>
  <dcterms:created xsi:type="dcterms:W3CDTF">2022-12-16T10:01:00Z</dcterms:created>
  <dcterms:modified xsi:type="dcterms:W3CDTF">2022-12-16T10:53:00Z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2022-12-07T10:56:57Z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17c94e86-6158-4b9f-96b1-42c27423383e</vt:lpwstr>
  </property>
  <property fmtid="{D5CDD505-2E9C-101B-9397-08002B2CF9AE}" pid="8" name="MSIP_Label_3976fa30-1907-4356-8241-62ea5e1c0256_ContentBits">
    <vt:lpwstr>0</vt:lpwstr>
  </property>
</Properties>
</file>